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8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2"/>
        <w:gridCol w:w="14"/>
        <w:gridCol w:w="14"/>
        <w:gridCol w:w="18"/>
        <w:gridCol w:w="169"/>
        <w:gridCol w:w="1422"/>
        <w:gridCol w:w="262"/>
        <w:gridCol w:w="8"/>
        <w:gridCol w:w="262"/>
        <w:gridCol w:w="157"/>
        <w:gridCol w:w="1238"/>
        <w:gridCol w:w="1170"/>
        <w:gridCol w:w="48"/>
        <w:gridCol w:w="1063"/>
        <w:gridCol w:w="67"/>
        <w:gridCol w:w="764"/>
        <w:gridCol w:w="1050"/>
        <w:gridCol w:w="942"/>
        <w:gridCol w:w="390"/>
        <w:gridCol w:w="140"/>
        <w:gridCol w:w="140"/>
        <w:gridCol w:w="365"/>
        <w:gridCol w:w="6"/>
        <w:gridCol w:w="6"/>
        <w:gridCol w:w="6"/>
        <w:gridCol w:w="6"/>
      </w:tblGrid>
      <w:tr w:rsidR="0082176E" w:rsidRPr="0082176E" w14:paraId="7AC61BE1" w14:textId="77777777" w:rsidTr="00FD5918">
        <w:trPr>
          <w:gridBefore w:val="1"/>
          <w:wBefore w:w="284" w:type="dxa"/>
          <w:trHeight w:val="283"/>
        </w:trPr>
        <w:tc>
          <w:tcPr>
            <w:tcW w:w="8" w:type="dxa"/>
          </w:tcPr>
          <w:p w14:paraId="0521C1CB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" w:type="dxa"/>
          </w:tcPr>
          <w:p w14:paraId="7B14437D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" w:type="dxa"/>
          </w:tcPr>
          <w:p w14:paraId="536DFBD5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" w:type="dxa"/>
          </w:tcPr>
          <w:p w14:paraId="3D630A19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642" w:type="dxa"/>
            <w:gridSpan w:val="17"/>
          </w:tcPr>
          <w:tbl>
            <w:tblPr>
              <w:tblW w:w="9840" w:type="dxa"/>
              <w:tblLook w:val="04A0" w:firstRow="1" w:lastRow="0" w:firstColumn="1" w:lastColumn="0" w:noHBand="0" w:noVBand="1"/>
            </w:tblPr>
            <w:tblGrid>
              <w:gridCol w:w="1985"/>
              <w:gridCol w:w="7855"/>
            </w:tblGrid>
            <w:tr w:rsidR="00FB4BF1" w:rsidRPr="00FB4BF1" w14:paraId="75AD8ED0" w14:textId="77777777" w:rsidTr="00FB4BF1">
              <w:tc>
                <w:tcPr>
                  <w:tcW w:w="1985" w:type="dxa"/>
                  <w:hideMark/>
                </w:tcPr>
                <w:p w14:paraId="1B873441" w14:textId="22AF3B73" w:rsidR="00FB4BF1" w:rsidRPr="00FB4BF1" w:rsidRDefault="007B2B8F" w:rsidP="00FB4BF1">
                  <w:pPr>
                    <w:spacing w:after="0" w:line="240" w:lineRule="auto"/>
                    <w:ind w:firstLine="17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B2B8F">
                    <w:rPr>
                      <w:rFonts w:ascii="Calibri" w:eastAsia="Calibri" w:hAnsi="Calibri" w:cs="Times New Roman"/>
                      <w:noProof/>
                      <w:lang w:eastAsia="ru-RU"/>
                    </w:rPr>
                    <w:drawing>
                      <wp:inline distT="0" distB="0" distL="0" distR="0" wp14:anchorId="37886932" wp14:editId="07386268">
                        <wp:extent cx="893445" cy="1254760"/>
                        <wp:effectExtent l="0" t="0" r="0" b="0"/>
                        <wp:docPr id="4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3445" cy="12547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55" w:type="dxa"/>
                </w:tcPr>
                <w:p w14:paraId="2CEC6CEB" w14:textId="3EF294F2" w:rsidR="00FB4BF1" w:rsidRPr="00177B23" w:rsidRDefault="002B6ACD" w:rsidP="00177B23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</w:t>
                  </w:r>
                  <w:r w:rsidR="00FB4BF1" w:rsidRPr="00177B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втономная некоммерческая образовательная организация</w:t>
                  </w:r>
                </w:p>
                <w:p w14:paraId="051B3BE8" w14:textId="77777777" w:rsidR="00FB4BF1" w:rsidRPr="00177B23" w:rsidRDefault="00FB4BF1" w:rsidP="00177B23">
                  <w:pPr>
                    <w:spacing w:after="0" w:line="36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77B2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высшего образования Центросоюза Российской Федерации</w:t>
                  </w:r>
                </w:p>
                <w:p w14:paraId="00D5E02B" w14:textId="77777777" w:rsidR="00FB4BF1" w:rsidRPr="00FB4BF1" w:rsidRDefault="00FB4BF1" w:rsidP="00177B23">
                  <w:pPr>
                    <w:spacing w:after="0" w:line="360" w:lineRule="auto"/>
                    <w:ind w:hanging="108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4BF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  <w:p w14:paraId="28057D88" w14:textId="77777777" w:rsidR="00FB4BF1" w:rsidRPr="00FB4BF1" w:rsidRDefault="00FB4BF1" w:rsidP="00FB4BF1">
                  <w:pPr>
                    <w:spacing w:after="0" w:line="240" w:lineRule="auto"/>
                    <w:ind w:firstLine="17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1E4CC70D" w14:textId="77777777" w:rsidR="00FB4BF1" w:rsidRDefault="00FB4BF1" w:rsidP="00FB4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5CE971D" w14:textId="77777777" w:rsidR="00177B23" w:rsidRPr="00FB4BF1" w:rsidRDefault="00177B23" w:rsidP="00FB4BF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488"/>
            </w:tblGrid>
            <w:tr w:rsidR="00FB4BF1" w:rsidRPr="00FB4BF1" w14:paraId="21703D2A" w14:textId="77777777" w:rsidTr="00CE1191">
              <w:tc>
                <w:tcPr>
                  <w:tcW w:w="9642" w:type="dxa"/>
                </w:tcPr>
                <w:p w14:paraId="027CF4CD" w14:textId="37703A3A" w:rsidR="00FB4BF1" w:rsidRPr="00FB4BF1" w:rsidRDefault="00FB4BF1" w:rsidP="00FB4BF1">
                  <w:pPr>
                    <w:tabs>
                      <w:tab w:val="left" w:pos="5103"/>
                      <w:tab w:val="left" w:pos="6663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B4BF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                       </w:t>
                  </w:r>
                  <w:r w:rsidR="00CE119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                           </w:t>
                  </w:r>
                  <w:r w:rsidRPr="00FB4BF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УТВЕРЖДАЮ </w:t>
                  </w:r>
                </w:p>
                <w:p w14:paraId="29416FAC" w14:textId="76786C56" w:rsidR="00FB4BF1" w:rsidRPr="00FF20F7" w:rsidRDefault="00FB4BF1" w:rsidP="00CE1191">
                  <w:pPr>
                    <w:tabs>
                      <w:tab w:val="left" w:pos="567"/>
                      <w:tab w:val="left" w:pos="709"/>
                      <w:tab w:val="left" w:pos="3011"/>
                      <w:tab w:val="left" w:pos="5245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B4BF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              </w:t>
                  </w:r>
                  <w:r w:rsidR="00CE1191" w:rsidRPr="00FF20F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</w:t>
                  </w:r>
                  <w:r w:rsidR="00177B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</w:t>
                  </w:r>
                  <w:r w:rsidR="00D630E7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FB4BF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Проректор</w:t>
                  </w:r>
                  <w:r w:rsidR="00CE1191" w:rsidRPr="00CE119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FB4BF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по учебной работе</w:t>
                  </w:r>
                </w:p>
                <w:p w14:paraId="4E65EA55" w14:textId="4CC42824" w:rsidR="00FB4BF1" w:rsidRPr="00FB4BF1" w:rsidRDefault="00FB4BF1" w:rsidP="00FB4BF1">
                  <w:pPr>
                    <w:tabs>
                      <w:tab w:val="left" w:pos="567"/>
                      <w:tab w:val="left" w:pos="709"/>
                      <w:tab w:val="left" w:pos="567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B4BF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</w:t>
                  </w:r>
                  <w:r w:rsidR="00D851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</w:t>
                  </w:r>
                  <w:r w:rsidR="00177B23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D85180">
                    <w:rPr>
                      <w:noProof/>
                      <w:u w:val="single"/>
                      <w:lang w:eastAsia="ru-RU"/>
                    </w:rPr>
                    <w:drawing>
                      <wp:inline distT="0" distB="0" distL="0" distR="0" wp14:anchorId="71A39C8D" wp14:editId="2CB9B839">
                        <wp:extent cx="709930" cy="21844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260" t="27834" r="48586" b="541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930" cy="218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FB4BF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Л.В. Ватлина</w:t>
                  </w:r>
                </w:p>
                <w:p w14:paraId="666A846F" w14:textId="61F1BB85" w:rsidR="007B2B8F" w:rsidRPr="007B2B8F" w:rsidRDefault="007B2B8F" w:rsidP="007B2B8F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            </w:t>
                  </w:r>
                  <w:r w:rsidR="00FB4BF1" w:rsidRPr="00FB4BF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</w:t>
                  </w:r>
                  <w:r w:rsidR="00CE119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  </w:t>
                  </w:r>
                  <w:r w:rsidR="00D85180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</w:t>
                  </w:r>
                  <w:r w:rsidR="00CE1191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Pr="007B2B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28 мая 2025г.</w:t>
                  </w:r>
                </w:p>
                <w:p w14:paraId="48B18F76" w14:textId="62836946" w:rsidR="00177B23" w:rsidRDefault="00177B23" w:rsidP="0029411E">
                  <w:pPr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5ED98DB0" w14:textId="77777777" w:rsidR="00177B23" w:rsidRDefault="00177B23" w:rsidP="0029411E">
                  <w:pPr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textAlignment w:val="baseline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14:paraId="36DB9858" w14:textId="07AFC656" w:rsidR="00177B23" w:rsidRPr="00FB4BF1" w:rsidRDefault="00177B23" w:rsidP="00CB56DF">
                  <w:pPr>
                    <w:tabs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textAlignment w:val="baseline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69E73BE3" w14:textId="77777777" w:rsidR="0082176E" w:rsidRPr="0082176E" w:rsidRDefault="0082176E" w:rsidP="00FB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" w:type="dxa"/>
          </w:tcPr>
          <w:p w14:paraId="66F1662E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5E9D012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5E028D2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38AB172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2176E" w:rsidRPr="0082176E" w14:paraId="08A3E4C6" w14:textId="77777777" w:rsidTr="00FD5918">
        <w:trPr>
          <w:gridBefore w:val="1"/>
          <w:gridAfter w:val="1"/>
          <w:wBefore w:w="284" w:type="dxa"/>
          <w:wAfter w:w="360" w:type="dxa"/>
          <w:trHeight w:val="425"/>
        </w:trPr>
        <w:tc>
          <w:tcPr>
            <w:tcW w:w="29" w:type="dxa"/>
            <w:gridSpan w:val="3"/>
            <w:vMerge w:val="restart"/>
          </w:tcPr>
          <w:p w14:paraId="1D289328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2" w:type="dxa"/>
            <w:gridSpan w:val="17"/>
          </w:tcPr>
          <w:p w14:paraId="38A2284B" w14:textId="77777777" w:rsidR="0082176E" w:rsidRPr="00FB4BF1" w:rsidRDefault="0082176E" w:rsidP="00FB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FF09904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C2B0B25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A573200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E26269B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D5918" w:rsidRPr="0082176E" w14:paraId="1811A05A" w14:textId="77777777" w:rsidTr="00FD5918">
        <w:trPr>
          <w:gridBefore w:val="1"/>
          <w:gridAfter w:val="1"/>
          <w:wBefore w:w="284" w:type="dxa"/>
          <w:wAfter w:w="360" w:type="dxa"/>
          <w:trHeight w:val="283"/>
        </w:trPr>
        <w:tc>
          <w:tcPr>
            <w:tcW w:w="29" w:type="dxa"/>
            <w:gridSpan w:val="3"/>
            <w:vMerge/>
          </w:tcPr>
          <w:p w14:paraId="128C38F4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3" w:type="dxa"/>
          </w:tcPr>
          <w:p w14:paraId="2871A4E2" w14:textId="77777777" w:rsidR="0082176E" w:rsidRPr="00FB4BF1" w:rsidRDefault="0082176E" w:rsidP="00FB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52" w:type="dxa"/>
            <w:gridSpan w:val="5"/>
          </w:tcPr>
          <w:p w14:paraId="2ACF4D71" w14:textId="77777777" w:rsidR="0082176E" w:rsidRPr="00FB4BF1" w:rsidRDefault="0082176E" w:rsidP="00FB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6" w:type="dxa"/>
          </w:tcPr>
          <w:p w14:paraId="6DDAABA2" w14:textId="77777777" w:rsidR="0082176E" w:rsidRPr="00FB4BF1" w:rsidRDefault="0082176E" w:rsidP="00FB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34" w:type="dxa"/>
            <w:gridSpan w:val="2"/>
          </w:tcPr>
          <w:p w14:paraId="78F75FE8" w14:textId="77777777" w:rsidR="0082176E" w:rsidRPr="00FB4BF1" w:rsidRDefault="0082176E" w:rsidP="00FB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" w:type="dxa"/>
          </w:tcPr>
          <w:p w14:paraId="45274370" w14:textId="77777777" w:rsidR="0082176E" w:rsidRPr="00FB4BF1" w:rsidRDefault="0082176E" w:rsidP="00FB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0" w:type="dxa"/>
            <w:gridSpan w:val="2"/>
          </w:tcPr>
          <w:p w14:paraId="0E52F8C8" w14:textId="77777777" w:rsidR="0082176E" w:rsidRPr="00FB4BF1" w:rsidRDefault="0082176E" w:rsidP="00FB4BF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43" w:type="dxa"/>
          </w:tcPr>
          <w:p w14:paraId="201EC303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2" w:type="dxa"/>
          </w:tcPr>
          <w:p w14:paraId="572BFFF6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9" w:type="dxa"/>
            <w:gridSpan w:val="3"/>
          </w:tcPr>
          <w:p w14:paraId="4E077135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E8EED3A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C2F7DEC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4FE94E2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5A28D40" w14:textId="77777777" w:rsidR="0082176E" w:rsidRPr="00FB4BF1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2176E" w:rsidRPr="0082176E" w14:paraId="10C30B0A" w14:textId="77777777" w:rsidTr="00FD5918">
        <w:trPr>
          <w:gridBefore w:val="1"/>
          <w:gridAfter w:val="1"/>
          <w:wBefore w:w="284" w:type="dxa"/>
          <w:wAfter w:w="360" w:type="dxa"/>
          <w:trHeight w:val="425"/>
        </w:trPr>
        <w:tc>
          <w:tcPr>
            <w:tcW w:w="8" w:type="dxa"/>
          </w:tcPr>
          <w:p w14:paraId="1024C24D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6D3EB473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67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13"/>
            </w:tblGrid>
            <w:tr w:rsidR="0082176E" w:rsidRPr="00177B23" w14:paraId="4C4EF1B1" w14:textId="77777777" w:rsidTr="00CB56DF">
              <w:trPr>
                <w:trHeight w:val="345"/>
              </w:trPr>
              <w:tc>
                <w:tcPr>
                  <w:tcW w:w="941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9D8DA0" w14:textId="0445E191" w:rsidR="0082176E" w:rsidRPr="00177B23" w:rsidRDefault="00177B23" w:rsidP="00CB56DF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  </w:t>
                  </w:r>
                  <w:r w:rsidR="0082176E" w:rsidRPr="00177B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 ПР</w:t>
                  </w:r>
                  <w:r w:rsidR="00CB56D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ОГРАММА ПРОФЕССИОНАЛЬНОГО МОДУЛЯ</w:t>
                  </w:r>
                </w:p>
              </w:tc>
            </w:tr>
          </w:tbl>
          <w:p w14:paraId="0B9AE07B" w14:textId="77777777" w:rsidR="0082176E" w:rsidRPr="00177B23" w:rsidRDefault="0082176E" w:rsidP="00CB56DF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4FA2859B" w14:textId="77777777" w:rsidR="0082176E" w:rsidRPr="00BD55F2" w:rsidRDefault="0082176E" w:rsidP="00CB56DF">
            <w:pPr>
              <w:spacing w:after="0" w:line="36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8EC6A9E" w14:textId="77777777" w:rsidR="0082176E" w:rsidRPr="00BD55F2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2176E" w:rsidRPr="0082176E" w14:paraId="256DE706" w14:textId="77777777" w:rsidTr="00FD5918">
        <w:trPr>
          <w:gridBefore w:val="1"/>
          <w:gridAfter w:val="1"/>
          <w:wBefore w:w="284" w:type="dxa"/>
          <w:wAfter w:w="360" w:type="dxa"/>
          <w:trHeight w:val="2035"/>
        </w:trPr>
        <w:tc>
          <w:tcPr>
            <w:tcW w:w="8" w:type="dxa"/>
          </w:tcPr>
          <w:p w14:paraId="48A7B8DA" w14:textId="77777777" w:rsidR="0082176E" w:rsidRPr="00BD55F2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681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82176E" w:rsidRPr="00177B23" w14:paraId="657AB5CE" w14:textId="77777777" w:rsidTr="0082176E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6B6E7E" w14:textId="0ECD9A20" w:rsidR="0082176E" w:rsidRPr="00177B23" w:rsidRDefault="00177B23" w:rsidP="00CB56D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77B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ПМ.03 ОРГАНИЗАЦИЯ И ВЕДЕНИЕ ПРОЦЕССОВ ПРИГОТОВЛЕНИЯ, ОФОРМЛЕНИЯ И ПОДГОТОВКИ К РЕАЛИЗАЦИИ 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      </w:r>
                </w:p>
              </w:tc>
            </w:tr>
          </w:tbl>
          <w:p w14:paraId="2F9D9E77" w14:textId="77777777" w:rsidR="0082176E" w:rsidRPr="00177B23" w:rsidRDefault="0082176E" w:rsidP="00CB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4CD51405" w14:textId="77777777" w:rsidR="0082176E" w:rsidRPr="0082176E" w:rsidRDefault="0082176E" w:rsidP="00CB56DF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D5918" w:rsidRPr="0082176E" w14:paraId="615419AF" w14:textId="77777777" w:rsidTr="00FD5918">
        <w:trPr>
          <w:gridBefore w:val="1"/>
          <w:wBefore w:w="284" w:type="dxa"/>
          <w:trHeight w:val="245"/>
        </w:trPr>
        <w:tc>
          <w:tcPr>
            <w:tcW w:w="8" w:type="dxa"/>
          </w:tcPr>
          <w:p w14:paraId="0444978B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5676521D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" w:type="dxa"/>
          </w:tcPr>
          <w:p w14:paraId="1438F93B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" w:type="dxa"/>
          </w:tcPr>
          <w:p w14:paraId="68BE05FA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3" w:type="dxa"/>
          </w:tcPr>
          <w:p w14:paraId="5CF834D7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252" w:type="dxa"/>
            <w:gridSpan w:val="5"/>
          </w:tcPr>
          <w:p w14:paraId="391000F6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66" w:type="dxa"/>
          </w:tcPr>
          <w:p w14:paraId="3601A393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34" w:type="dxa"/>
            <w:gridSpan w:val="2"/>
          </w:tcPr>
          <w:p w14:paraId="77ED1FCE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3" w:type="dxa"/>
          </w:tcPr>
          <w:p w14:paraId="5EEA2722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50" w:type="dxa"/>
            <w:gridSpan w:val="2"/>
          </w:tcPr>
          <w:p w14:paraId="57EC2296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943" w:type="dxa"/>
          </w:tcPr>
          <w:p w14:paraId="18F7A92A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422" w:type="dxa"/>
          </w:tcPr>
          <w:p w14:paraId="70216D79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99" w:type="dxa"/>
            <w:gridSpan w:val="3"/>
          </w:tcPr>
          <w:p w14:paraId="4D71A428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BB36D46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4D73C8A2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DE4BD26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B3953E3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2176E" w:rsidRPr="0082176E" w14:paraId="1F52B973" w14:textId="77777777" w:rsidTr="00FD5918">
        <w:trPr>
          <w:gridBefore w:val="1"/>
          <w:gridAfter w:val="1"/>
          <w:wBefore w:w="284" w:type="dxa"/>
          <w:wAfter w:w="360" w:type="dxa"/>
          <w:trHeight w:val="500"/>
        </w:trPr>
        <w:tc>
          <w:tcPr>
            <w:tcW w:w="9689" w:type="dxa"/>
            <w:gridSpan w:val="23"/>
          </w:tcPr>
          <w:tbl>
            <w:tblPr>
              <w:tblpPr w:leftFromText="180" w:rightFromText="180" w:vertAnchor="text" w:horzAnchor="margin" w:tblpY="-411"/>
              <w:tblOverlap w:val="never"/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2F2DD6" w:rsidRPr="00177B23" w14:paraId="17AB1D99" w14:textId="77777777" w:rsidTr="002F2DD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6A2FE7" w14:textId="77777777" w:rsidR="002F2DD6" w:rsidRPr="00177B23" w:rsidRDefault="002F2DD6" w:rsidP="00FD591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77B2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 специальности </w:t>
                  </w:r>
                </w:p>
                <w:p w14:paraId="7333AF57" w14:textId="34761000" w:rsidR="00CE1191" w:rsidRPr="00177B23" w:rsidRDefault="00CE1191" w:rsidP="00FD5918">
                  <w:pPr>
                    <w:spacing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177B23">
                    <w:rPr>
                      <w:rFonts w:ascii="Times New Roman" w:hAnsi="Times New Roman"/>
                      <w:sz w:val="28"/>
                      <w:szCs w:val="28"/>
                    </w:rPr>
                    <w:t>среднего профессионального образования</w:t>
                  </w:r>
                </w:p>
                <w:p w14:paraId="6EBCAF3F" w14:textId="77777777" w:rsidR="002F2DD6" w:rsidRPr="00177B23" w:rsidRDefault="002F2DD6" w:rsidP="00FD5918">
                  <w:pPr>
                    <w:spacing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177B23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43.02.15 Поварское и кондитерское дело </w:t>
                  </w:r>
                </w:p>
                <w:p w14:paraId="579BE751" w14:textId="77777777" w:rsidR="002F2DD6" w:rsidRPr="00177B23" w:rsidRDefault="002F2DD6" w:rsidP="00FD5918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09E894F" w14:textId="24F4FEE9" w:rsidR="00177B23" w:rsidRDefault="002D066F" w:rsidP="00554FEE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</w:t>
                  </w:r>
                  <w:r w:rsidR="005E1275" w:rsidRPr="00177B2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валификация выпускника:</w:t>
                  </w:r>
                </w:p>
                <w:p w14:paraId="64E5C7C9" w14:textId="05E17621" w:rsidR="002F2DD6" w:rsidRPr="00177B23" w:rsidRDefault="00177B23" w:rsidP="00177B23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</w:t>
                  </w:r>
                  <w:r w:rsidR="002F2DD6" w:rsidRPr="00177B2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пециалист по поварскому и кондитерскому делу </w:t>
                  </w:r>
                </w:p>
                <w:p w14:paraId="5E2E6414" w14:textId="77777777" w:rsidR="002F2DD6" w:rsidRPr="00177B23" w:rsidRDefault="002F2DD6" w:rsidP="00554FEE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00959972" w14:textId="359BBD15" w:rsidR="00BA0A42" w:rsidRPr="00BA0A42" w:rsidRDefault="00C36231" w:rsidP="00BA0A4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Год начала подготовки: 2025</w:t>
                  </w:r>
                  <w:bookmarkStart w:id="0" w:name="_GoBack"/>
                  <w:bookmarkEnd w:id="0"/>
                </w:p>
                <w:p w14:paraId="34C228FC" w14:textId="77777777" w:rsidR="002F2DD6" w:rsidRPr="00177B23" w:rsidRDefault="002F2DD6" w:rsidP="00554FE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1A9B2617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4D10F9FA" w14:textId="77777777" w:rsidR="0082176E" w:rsidRPr="00554FE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FD5918" w:rsidRPr="0082176E" w14:paraId="67C745F5" w14:textId="77777777" w:rsidTr="00FD5918">
        <w:trPr>
          <w:gridBefore w:val="1"/>
          <w:wBefore w:w="284" w:type="dxa"/>
          <w:trHeight w:val="306"/>
        </w:trPr>
        <w:tc>
          <w:tcPr>
            <w:tcW w:w="8" w:type="dxa"/>
          </w:tcPr>
          <w:p w14:paraId="43A12B26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" w:type="dxa"/>
          </w:tcPr>
          <w:p w14:paraId="19011764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" w:type="dxa"/>
          </w:tcPr>
          <w:p w14:paraId="59EB0ED9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" w:type="dxa"/>
          </w:tcPr>
          <w:p w14:paraId="29A58B87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" w:type="dxa"/>
          </w:tcPr>
          <w:p w14:paraId="4EE674B6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2" w:type="dxa"/>
            <w:gridSpan w:val="5"/>
          </w:tcPr>
          <w:p w14:paraId="7A184C92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6" w:type="dxa"/>
          </w:tcPr>
          <w:p w14:paraId="113E70CE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4" w:type="dxa"/>
            <w:gridSpan w:val="2"/>
          </w:tcPr>
          <w:p w14:paraId="48DFDCD1" w14:textId="77777777" w:rsidR="00177B23" w:rsidRDefault="00177B23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F2723FA" w14:textId="77777777" w:rsidR="00BA0A42" w:rsidRDefault="00BA0A42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7A5ABE" w14:textId="77777777" w:rsidR="00BA0A42" w:rsidRPr="00177B23" w:rsidRDefault="00BA0A42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" w:type="dxa"/>
          </w:tcPr>
          <w:p w14:paraId="27F7DE93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0" w:type="dxa"/>
            <w:gridSpan w:val="2"/>
          </w:tcPr>
          <w:p w14:paraId="6B22860A" w14:textId="77777777" w:rsidR="007B2B8F" w:rsidRPr="00177B23" w:rsidRDefault="007B2B8F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3" w:type="dxa"/>
          </w:tcPr>
          <w:p w14:paraId="267D2944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" w:type="dxa"/>
          </w:tcPr>
          <w:p w14:paraId="2AA4E474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9" w:type="dxa"/>
            <w:gridSpan w:val="3"/>
          </w:tcPr>
          <w:p w14:paraId="12DD0C50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452E0831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11FD234F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37404991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38531E89" w14:textId="77777777" w:rsidR="0082176E" w:rsidRPr="00554FE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2176E" w:rsidRPr="002F2DD6" w14:paraId="054816DE" w14:textId="77777777" w:rsidTr="00FD5918">
        <w:trPr>
          <w:gridBefore w:val="1"/>
          <w:gridAfter w:val="1"/>
          <w:wBefore w:w="284" w:type="dxa"/>
          <w:wAfter w:w="360" w:type="dxa"/>
          <w:trHeight w:val="500"/>
        </w:trPr>
        <w:tc>
          <w:tcPr>
            <w:tcW w:w="9689" w:type="dxa"/>
            <w:gridSpan w:val="23"/>
          </w:tcPr>
          <w:tbl>
            <w:tblPr>
              <w:tblpPr w:leftFromText="180" w:rightFromText="180" w:vertAnchor="text" w:horzAnchor="margin" w:tblpXSpec="center" w:tblpY="-114"/>
              <w:tblOverlap w:val="never"/>
              <w:tblW w:w="7157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2F2DD6" w:rsidRPr="00177B23" w14:paraId="1A089D30" w14:textId="77777777" w:rsidTr="002F2DD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D3C030" w14:textId="77777777" w:rsidR="00FB4BF1" w:rsidRPr="00177B23" w:rsidRDefault="002F2DD6" w:rsidP="002F2DD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177B2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  <w:proofErr w:type="spellEnd"/>
                  <w:r w:rsidRPr="00177B2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 </w:t>
                  </w:r>
                </w:p>
                <w:p w14:paraId="7080D8C3" w14:textId="5F72A673" w:rsidR="002F2DD6" w:rsidRPr="00177B23" w:rsidRDefault="00F74D9D" w:rsidP="00E8667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177B2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20</w:t>
                  </w:r>
                  <w:r w:rsidRPr="00177B2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="007B2B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5</w:t>
                  </w:r>
                </w:p>
              </w:tc>
            </w:tr>
          </w:tbl>
          <w:p w14:paraId="57830717" w14:textId="77777777" w:rsidR="0082176E" w:rsidRPr="00177B23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58B3D03A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2176E" w:rsidRPr="00554FEE" w14:paraId="700F5775" w14:textId="77777777" w:rsidTr="00FD5918">
        <w:trPr>
          <w:gridAfter w:val="6"/>
          <w:wAfter w:w="364" w:type="dxa"/>
          <w:trHeight w:val="425"/>
        </w:trPr>
        <w:tc>
          <w:tcPr>
            <w:tcW w:w="961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50"/>
            </w:tblGrid>
            <w:tr w:rsidR="0082176E" w:rsidRPr="00554FEE" w14:paraId="2F0E866E" w14:textId="77777777" w:rsidTr="0082176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D46CBA" w14:textId="43794B48" w:rsidR="002F2DD6" w:rsidRPr="00CE1191" w:rsidRDefault="0082176E" w:rsidP="00CE1191">
                  <w:pPr>
                    <w:ind w:firstLine="527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lastRenderedPageBreak/>
                    <w:t>Рабочая программа</w:t>
                  </w:r>
                  <w:r w:rsidR="00F74D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учебной дисциплины </w:t>
                  </w:r>
                  <w:r w:rsidR="002F2DD6"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профессионального модуля </w:t>
                  </w:r>
                  <w:r w:rsidR="00F74D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«</w:t>
                  </w:r>
                  <w:r w:rsidR="002F2DD6" w:rsidRPr="00F74D9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ПМ.03</w:t>
                  </w:r>
                  <w:r w:rsidR="002F2DD6"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2F2DD6" w:rsidRPr="003424BB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Организация и ведение процессов приготовления, оформления и подготовки к реализации 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      </w:r>
                  <w:r w:rsidR="00F74D9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»</w:t>
                  </w:r>
                  <w:r w:rsidR="003424B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CE119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разработана</w:t>
                  </w:r>
                  <w:r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в соответствии с т</w:t>
                  </w:r>
                  <w:r w:rsidR="002F2DD6"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ребованиями</w:t>
                  </w:r>
                  <w:r w:rsidR="003424B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2F2DD6"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федерального государственного образовательного стандарта </w:t>
                  </w:r>
                  <w:r w:rsidR="00CE1191">
                    <w:rPr>
                      <w:rFonts w:ascii="Times New Roman" w:hAnsi="Times New Roman"/>
                      <w:sz w:val="28"/>
                      <w:szCs w:val="28"/>
                    </w:rPr>
                    <w:t xml:space="preserve">среднего профессионального образования </w:t>
                  </w:r>
                  <w:r w:rsidR="002F2DD6"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по специальности 43.02.15 </w:t>
                  </w:r>
                  <w:r w:rsidR="002F2DD6" w:rsidRPr="00F74D9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</w:rPr>
                    <w:t>Поварское и кондитерское дело</w:t>
                  </w:r>
                  <w:r w:rsidR="002F2DD6"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, утвержденного приказом </w:t>
                  </w:r>
                  <w:r w:rsidR="00F74D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>Министерства образования и науки</w:t>
                  </w:r>
                  <w:proofErr w:type="gramEnd"/>
                  <w:r w:rsidR="002F2DD6"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</w:rPr>
                    <w:t xml:space="preserve"> Российской Федерации от 9 декабря 2016 № 1565.</w:t>
                  </w:r>
                </w:p>
                <w:p w14:paraId="055BD532" w14:textId="77777777" w:rsidR="0082176E" w:rsidRPr="00554FEE" w:rsidRDefault="0082176E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B47E454" w14:textId="77777777" w:rsidR="0082176E" w:rsidRPr="00554FE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76E" w:rsidRPr="0082176E" w14:paraId="41A3FD26" w14:textId="77777777" w:rsidTr="00FD5918">
        <w:trPr>
          <w:gridAfter w:val="6"/>
          <w:wAfter w:w="364" w:type="dxa"/>
          <w:trHeight w:val="425"/>
        </w:trPr>
        <w:tc>
          <w:tcPr>
            <w:tcW w:w="9615" w:type="dxa"/>
            <w:gridSpan w:val="20"/>
          </w:tcPr>
          <w:tbl>
            <w:tblPr>
              <w:tblW w:w="978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81"/>
            </w:tblGrid>
            <w:tr w:rsidR="0082176E" w:rsidRPr="0082176E" w14:paraId="4D5251F5" w14:textId="77777777" w:rsidTr="00FD5918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20DB66" w14:textId="77777777" w:rsidR="00FD5918" w:rsidRDefault="00CE1191" w:rsidP="00FD59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РАЗРАБОТЧИК</w:t>
                  </w:r>
                  <w:r w:rsidR="00F74D9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 xml:space="preserve">: </w:t>
                  </w:r>
                </w:p>
                <w:p w14:paraId="70521742" w14:textId="2168D6DC" w:rsidR="0082176E" w:rsidRPr="0082176E" w:rsidRDefault="002F2DD6" w:rsidP="00FD59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Крошина</w:t>
                  </w:r>
                  <w:proofErr w:type="spellEnd"/>
                  <w:r w:rsidR="00F74D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Л. Г.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</w:t>
                  </w:r>
                  <w:r w:rsidR="00E416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преподаватель </w:t>
                  </w:r>
                  <w:r w:rsidR="0082176E" w:rsidRPr="008217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кафедр</w:t>
                  </w:r>
                  <w:r w:rsidR="00E416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ы</w:t>
                  </w:r>
                  <w:r w:rsidR="0082176E" w:rsidRPr="008217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D85180" w:rsidRPr="00D851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пищевых технологий</w:t>
                  </w:r>
                  <w:r w:rsidR="00D85180">
                    <w:rPr>
                      <w:sz w:val="28"/>
                      <w:szCs w:val="28"/>
                    </w:rPr>
                    <w:t xml:space="preserve">             </w:t>
                  </w:r>
                </w:p>
                <w:p w14:paraId="18534387" w14:textId="77777777" w:rsidR="0082176E" w:rsidRPr="0082176E" w:rsidRDefault="0082176E" w:rsidP="00FD59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A1EFB85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918" w:rsidRPr="0082176E" w14:paraId="0F014AB3" w14:textId="77777777" w:rsidTr="00FD5918">
        <w:trPr>
          <w:gridAfter w:val="6"/>
          <w:wAfter w:w="364" w:type="dxa"/>
          <w:trHeight w:val="425"/>
        </w:trPr>
        <w:tc>
          <w:tcPr>
            <w:tcW w:w="2121" w:type="dxa"/>
            <w:gridSpan w:val="6"/>
          </w:tcPr>
          <w:tbl>
            <w:tblPr>
              <w:tblW w:w="198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5"/>
            </w:tblGrid>
            <w:tr w:rsidR="0082176E" w:rsidRPr="0082176E" w14:paraId="118C217A" w14:textId="77777777" w:rsidTr="00CB56DF">
              <w:trPr>
                <w:trHeight w:val="345"/>
              </w:trPr>
              <w:tc>
                <w:tcPr>
                  <w:tcW w:w="198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EE49A5" w14:textId="5A152B09" w:rsidR="0082176E" w:rsidRPr="00FD5918" w:rsidRDefault="00D165A3" w:rsidP="00FD59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  <w:lang w:val="en-US"/>
                    </w:rPr>
                    <w:t>РЕЦЕНЗЕНТ</w:t>
                  </w:r>
                  <w:r w:rsidR="00FD5918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14:paraId="47ECF353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3" w:type="dxa"/>
            <w:gridSpan w:val="2"/>
          </w:tcPr>
          <w:p w14:paraId="683FA538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808" w:type="dxa"/>
            <w:gridSpan w:val="3"/>
          </w:tcPr>
          <w:p w14:paraId="6CB24F06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82" w:type="dxa"/>
          </w:tcPr>
          <w:p w14:paraId="0F8E98C9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610" w:type="dxa"/>
            <w:gridSpan w:val="3"/>
          </w:tcPr>
          <w:p w14:paraId="6C881761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049" w:type="dxa"/>
            <w:gridSpan w:val="4"/>
          </w:tcPr>
          <w:p w14:paraId="3BF5E591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52" w:type="dxa"/>
          </w:tcPr>
          <w:p w14:paraId="6374B2EE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82176E" w:rsidRPr="0082176E" w14:paraId="522AEF69" w14:textId="77777777" w:rsidTr="00FD5918">
        <w:trPr>
          <w:gridAfter w:val="6"/>
          <w:wAfter w:w="364" w:type="dxa"/>
          <w:trHeight w:val="425"/>
        </w:trPr>
        <w:tc>
          <w:tcPr>
            <w:tcW w:w="961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50"/>
            </w:tblGrid>
            <w:tr w:rsidR="0082176E" w:rsidRPr="0082176E" w14:paraId="4BA284E4" w14:textId="77777777" w:rsidTr="0082176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9B80A1" w14:textId="0C386FD3" w:rsidR="0082176E" w:rsidRPr="0082176E" w:rsidRDefault="0082176E" w:rsidP="00FD591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8217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Глебова С.Ю.</w:t>
                  </w:r>
                  <w:r w:rsidR="00FD5918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,</w:t>
                  </w:r>
                  <w:r w:rsidRPr="0082176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канд. биол. наук, доцент</w:t>
                  </w:r>
                  <w:r w:rsidR="00E416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r w:rsidR="00E41683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кафедры </w:t>
                  </w:r>
                  <w:r w:rsidR="00D85180" w:rsidRPr="00D851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пищевых технологий</w:t>
                  </w:r>
                  <w:r w:rsidR="00D85180">
                    <w:rPr>
                      <w:sz w:val="28"/>
                      <w:szCs w:val="28"/>
                    </w:rPr>
                    <w:t xml:space="preserve">             </w:t>
                  </w:r>
                </w:p>
              </w:tc>
            </w:tr>
          </w:tbl>
          <w:p w14:paraId="34D107F4" w14:textId="77777777" w:rsidR="0082176E" w:rsidRPr="0082176E" w:rsidRDefault="0082176E" w:rsidP="00FD59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176E" w:rsidRPr="0082176E" w14:paraId="34CF24BF" w14:textId="77777777" w:rsidTr="00FD5918">
        <w:trPr>
          <w:gridAfter w:val="6"/>
          <w:wAfter w:w="364" w:type="dxa"/>
          <w:trHeight w:val="425"/>
        </w:trPr>
        <w:tc>
          <w:tcPr>
            <w:tcW w:w="9615" w:type="dxa"/>
            <w:gridSpan w:val="20"/>
          </w:tcPr>
          <w:p w14:paraId="542F6BD4" w14:textId="77777777" w:rsidR="009F4F57" w:rsidRDefault="009F4F57"/>
          <w:p w14:paraId="3A48984E" w14:textId="77777777" w:rsidR="009F4F57" w:rsidRDefault="009F4F57"/>
          <w:p w14:paraId="0F660E65" w14:textId="77777777" w:rsidR="005239DB" w:rsidRDefault="005239DB"/>
          <w:p w14:paraId="5942F528" w14:textId="77777777" w:rsidR="005239DB" w:rsidRDefault="005239DB"/>
          <w:p w14:paraId="78C3EFC5" w14:textId="77777777" w:rsidR="005239DB" w:rsidRDefault="005239DB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50"/>
            </w:tblGrid>
            <w:tr w:rsidR="0082176E" w:rsidRPr="0082176E" w14:paraId="5A27103A" w14:textId="77777777" w:rsidTr="009F4F57">
              <w:trPr>
                <w:trHeight w:val="345"/>
              </w:trPr>
              <w:tc>
                <w:tcPr>
                  <w:tcW w:w="96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DA3A96" w14:textId="77777777" w:rsidR="0082176E" w:rsidRDefault="0082176E" w:rsidP="009F4F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E136DA3" w14:textId="77777777" w:rsidR="00FD5918" w:rsidRDefault="00FD5918" w:rsidP="009F4F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0E07BE95" w14:textId="77777777" w:rsidR="00FD5918" w:rsidRPr="0082176E" w:rsidRDefault="00FD5918" w:rsidP="009F4F5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7A66075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918" w:rsidRPr="0082176E" w14:paraId="6410280F" w14:textId="77777777" w:rsidTr="00FD5918">
        <w:trPr>
          <w:gridAfter w:val="6"/>
          <w:wAfter w:w="364" w:type="dxa"/>
          <w:trHeight w:val="103"/>
        </w:trPr>
        <w:tc>
          <w:tcPr>
            <w:tcW w:w="2121" w:type="dxa"/>
            <w:gridSpan w:val="6"/>
          </w:tcPr>
          <w:p w14:paraId="09C18EBA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3" w:type="dxa"/>
            <w:gridSpan w:val="2"/>
          </w:tcPr>
          <w:p w14:paraId="618D3927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8" w:type="dxa"/>
            <w:gridSpan w:val="3"/>
          </w:tcPr>
          <w:p w14:paraId="01D6873B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82" w:type="dxa"/>
          </w:tcPr>
          <w:p w14:paraId="1E0E91CA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0" w:type="dxa"/>
            <w:gridSpan w:val="3"/>
          </w:tcPr>
          <w:p w14:paraId="2FFBC46F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9" w:type="dxa"/>
            <w:gridSpan w:val="4"/>
          </w:tcPr>
          <w:p w14:paraId="68AB9CD4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2" w:type="dxa"/>
          </w:tcPr>
          <w:p w14:paraId="1AAC6E4C" w14:textId="77777777" w:rsidR="0082176E" w:rsidRPr="0082176E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82176E" w:rsidRPr="002F2DD6" w14:paraId="42E9B512" w14:textId="77777777" w:rsidTr="00FD5918">
        <w:trPr>
          <w:gridAfter w:val="6"/>
          <w:wAfter w:w="364" w:type="dxa"/>
          <w:trHeight w:val="425"/>
        </w:trPr>
        <w:tc>
          <w:tcPr>
            <w:tcW w:w="9615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50"/>
            </w:tblGrid>
            <w:tr w:rsidR="0082176E" w:rsidRPr="002F2DD6" w14:paraId="6076B67A" w14:textId="77777777" w:rsidTr="0082176E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DDA81B" w14:textId="77F62769" w:rsidR="002F2DD6" w:rsidRPr="002F2DD6" w:rsidRDefault="002F2DD6" w:rsidP="002F2DD6">
                  <w:pPr>
                    <w:tabs>
                      <w:tab w:val="left" w:pos="709"/>
                    </w:tabs>
                    <w:spacing w:after="0"/>
                    <w:ind w:firstLine="284"/>
                    <w:jc w:val="both"/>
                    <w:rPr>
                      <w:rFonts w:ascii="Times New Roman" w:eastAsia="Times New Roman" w:hAnsi="Times New Roman" w:cs="Times New Roman"/>
                      <w:color w:val="FF0000"/>
                      <w:sz w:val="28"/>
                      <w:szCs w:val="28"/>
                      <w:lang w:eastAsia="ru-RU"/>
                    </w:rPr>
                  </w:pPr>
                  <w:r w:rsidRPr="002F2D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Рабочая программа </w:t>
                  </w:r>
                  <w:r w:rsidR="00F74D9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учебной дисциплины </w:t>
                  </w:r>
                  <w:r w:rsidR="00706BEB" w:rsidRPr="00554FEE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профессионального модуля </w:t>
                  </w:r>
                  <w:r w:rsidR="00706BEB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«</w:t>
                  </w:r>
                  <w:r w:rsidR="00706BEB" w:rsidRPr="00F74D9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>ПМ.03</w:t>
                  </w:r>
                  <w:r w:rsidR="00D630E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0"/>
                    </w:rPr>
                    <w:t xml:space="preserve"> </w:t>
                  </w:r>
                  <w:r w:rsidRPr="00F74D9D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28"/>
                      <w:szCs w:val="28"/>
                    </w:rPr>
                    <w:t>Организация и ведение процессов приготовления, оформления и подготовки к реализации 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»</w:t>
                  </w:r>
                  <w:r w:rsidRPr="002F2D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</w:t>
                  </w:r>
                  <w:proofErr w:type="gramStart"/>
                  <w:r w:rsidRPr="002F2DD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рассмотрена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 одобрена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на заседании кафедры </w:t>
                  </w:r>
                  <w:r w:rsidR="00D85180" w:rsidRPr="00D851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пищевых технологий, протокол</w:t>
                  </w:r>
                  <w:r w:rsidR="00D85180">
                    <w:rPr>
                      <w:sz w:val="28"/>
                      <w:szCs w:val="28"/>
                    </w:rPr>
                    <w:t xml:space="preserve"> </w:t>
                  </w:r>
                  <w:r w:rsidRPr="002F2DD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от </w:t>
                  </w:r>
                  <w:r w:rsidR="007B2B8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28</w:t>
                  </w:r>
                  <w:r w:rsidR="00FD591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="007B2B8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мая</w:t>
                  </w:r>
                  <w:r w:rsidR="00E86674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="00FD5918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2F2DD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20</w:t>
                  </w:r>
                  <w:r w:rsidR="00F74D9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2</w:t>
                  </w:r>
                  <w:r w:rsidR="007B2B8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5</w:t>
                  </w:r>
                  <w:r w:rsidRPr="002F2DD6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г.  № </w:t>
                  </w:r>
                  <w:r w:rsidR="007B2B8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9</w:t>
                  </w:r>
                  <w:r w:rsidR="00F74D9D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.</w:t>
                  </w:r>
                </w:p>
                <w:p w14:paraId="0486F9CA" w14:textId="77777777" w:rsidR="002F2DD6" w:rsidRPr="002F2DD6" w:rsidRDefault="002F2DD6" w:rsidP="002F2DD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49297607" w14:textId="77777777" w:rsidR="002F2DD6" w:rsidRPr="002F2DD6" w:rsidRDefault="002F2DD6" w:rsidP="002F2DD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56A1B47F" w14:textId="77777777" w:rsidR="002F2DD6" w:rsidRPr="002F2DD6" w:rsidRDefault="002F2DD6" w:rsidP="002F2DD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65A266FF" w14:textId="03B7EACC" w:rsidR="002F2DD6" w:rsidRPr="002F2DD6" w:rsidRDefault="00FD5918" w:rsidP="002F2DD6">
                  <w:pPr>
                    <w:widowControl w:val="0"/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Заведующий кафедры</w:t>
                  </w:r>
                  <w:r w:rsidR="00D8518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="00D85180" w:rsidRPr="00D8518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пищевых технологий</w:t>
                  </w:r>
                  <w:r w:rsidR="00D85180">
                    <w:rPr>
                      <w:sz w:val="28"/>
                      <w:szCs w:val="28"/>
                    </w:rPr>
                    <w:t xml:space="preserve">             </w:t>
                  </w:r>
                  <w:r w:rsidR="00D85180">
                    <w:rPr>
                      <w:noProof/>
                      <w:lang w:eastAsia="ru-RU"/>
                    </w:rPr>
                    <w:drawing>
                      <wp:inline distT="0" distB="0" distL="0" distR="0" wp14:anchorId="549FCA2F" wp14:editId="111C542E">
                        <wp:extent cx="585581" cy="400050"/>
                        <wp:effectExtent l="0" t="0" r="508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1"/>
                                <a:srcRect l="39447" t="17699" r="44357" b="61947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85631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D8518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  </w:t>
                  </w:r>
                  <w:r w:rsidR="002F2DD6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С.Ю. Глебова</w:t>
                  </w:r>
                </w:p>
                <w:p w14:paraId="3A61D5A4" w14:textId="77777777" w:rsidR="0082176E" w:rsidRDefault="0082176E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564DBCBC" w14:textId="77777777" w:rsidR="00FD5918" w:rsidRDefault="00FD5918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F4E4F0F" w14:textId="77777777" w:rsidR="00FD5918" w:rsidRDefault="00FD5918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7A3BFFB0" w14:textId="77777777" w:rsidR="00FD5918" w:rsidRDefault="00FD5918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E0788B8" w14:textId="77777777" w:rsidR="00D85180" w:rsidRDefault="00D85180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1214C9AC" w14:textId="77777777" w:rsidR="00D85180" w:rsidRDefault="00D85180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42898242" w14:textId="77777777" w:rsidR="00D85180" w:rsidRDefault="00D85180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3056EF5A" w14:textId="77777777" w:rsidR="00D85180" w:rsidRDefault="00D85180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  <w:p w14:paraId="22563688" w14:textId="77777777" w:rsidR="00FD5918" w:rsidRPr="002F2DD6" w:rsidRDefault="00FD5918" w:rsidP="008217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45435391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D5918" w:rsidRPr="002F2DD6" w14:paraId="36EFDFD4" w14:textId="77777777" w:rsidTr="00FD5918">
        <w:trPr>
          <w:gridBefore w:val="1"/>
          <w:gridAfter w:val="5"/>
          <w:wBefore w:w="284" w:type="dxa"/>
          <w:wAfter w:w="80" w:type="dxa"/>
          <w:trHeight w:val="103"/>
        </w:trPr>
        <w:tc>
          <w:tcPr>
            <w:tcW w:w="2121" w:type="dxa"/>
            <w:gridSpan w:val="6"/>
          </w:tcPr>
          <w:p w14:paraId="1AD453C0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3" w:type="dxa"/>
            <w:gridSpan w:val="2"/>
          </w:tcPr>
          <w:p w14:paraId="5E9DA8EA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808" w:type="dxa"/>
            <w:gridSpan w:val="2"/>
          </w:tcPr>
          <w:p w14:paraId="616613BD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82" w:type="dxa"/>
          </w:tcPr>
          <w:p w14:paraId="241027BB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610" w:type="dxa"/>
            <w:gridSpan w:val="3"/>
          </w:tcPr>
          <w:p w14:paraId="1AD10442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049" w:type="dxa"/>
            <w:gridSpan w:val="5"/>
          </w:tcPr>
          <w:p w14:paraId="5F9D0ADA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52" w:type="dxa"/>
          </w:tcPr>
          <w:p w14:paraId="26B633D9" w14:textId="77777777" w:rsidR="0082176E" w:rsidRPr="002F2DD6" w:rsidRDefault="0082176E" w:rsidP="0082176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</w:tbl>
    <w:p w14:paraId="031A72B4" w14:textId="77777777" w:rsidR="00276C72" w:rsidRDefault="00276C72" w:rsidP="00276C7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t>СОДЕРЖАНИЕ</w:t>
      </w:r>
    </w:p>
    <w:p w14:paraId="4D9C8C2D" w14:textId="77777777" w:rsidR="00276C72" w:rsidRPr="002824CA" w:rsidRDefault="00276C72" w:rsidP="00CE1191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276C72" w:rsidRPr="002824CA" w14:paraId="1958D670" w14:textId="77777777" w:rsidTr="00EC407E">
        <w:trPr>
          <w:trHeight w:val="394"/>
        </w:trPr>
        <w:tc>
          <w:tcPr>
            <w:tcW w:w="9007" w:type="dxa"/>
          </w:tcPr>
          <w:p w14:paraId="09BA7C48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1. ОБЩАЯ ХАРАКТЕРИСТИКА ПРОГРАММЫ ПРОФЕССИОНАЛЬНОГО МОДУЛЯ</w:t>
            </w:r>
          </w:p>
          <w:p w14:paraId="523E9924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14:paraId="4685E2C1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6C72" w:rsidRPr="002824CA" w14:paraId="22B3876A" w14:textId="77777777" w:rsidTr="00EC407E">
        <w:trPr>
          <w:trHeight w:val="720"/>
        </w:trPr>
        <w:tc>
          <w:tcPr>
            <w:tcW w:w="9007" w:type="dxa"/>
          </w:tcPr>
          <w:p w14:paraId="002755BE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2. СТРУКТУРА И СОДЕРЖАНИЕ ПРОФЕССИОНАЛЬНОГО МОДУЛЯ</w:t>
            </w:r>
          </w:p>
          <w:p w14:paraId="0010FF58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14:paraId="2720719E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6C72" w:rsidRPr="002824CA" w14:paraId="440D2AB7" w14:textId="77777777" w:rsidTr="00EC407E">
        <w:trPr>
          <w:trHeight w:val="594"/>
        </w:trPr>
        <w:tc>
          <w:tcPr>
            <w:tcW w:w="9007" w:type="dxa"/>
          </w:tcPr>
          <w:p w14:paraId="5C5EB67D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>3.  УСЛОВИЯ РЕАЛИЗАЦИИ ПРОГРАММЫ ПРОФЕССИОНАЛЬНОГО МОДУЛЯ</w:t>
            </w:r>
          </w:p>
          <w:p w14:paraId="388BB01A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00" w:type="dxa"/>
          </w:tcPr>
          <w:p w14:paraId="61EFB55A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76C72" w:rsidRPr="002824CA" w14:paraId="030CED30" w14:textId="77777777" w:rsidTr="00EC407E">
        <w:trPr>
          <w:trHeight w:val="692"/>
        </w:trPr>
        <w:tc>
          <w:tcPr>
            <w:tcW w:w="9007" w:type="dxa"/>
          </w:tcPr>
          <w:p w14:paraId="482C9355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sz w:val="24"/>
                <w:szCs w:val="24"/>
              </w:rPr>
              <w:t xml:space="preserve">4. КОНТРОЛЬ И ОЦЕНКА РЕЗУЛЬТАТОВ ОСВОЕНИЯ ПРОФЕССИОНАЛЬНОГО МОДУЛЯ </w:t>
            </w:r>
          </w:p>
        </w:tc>
        <w:tc>
          <w:tcPr>
            <w:tcW w:w="800" w:type="dxa"/>
          </w:tcPr>
          <w:p w14:paraId="711D1073" w14:textId="77777777" w:rsidR="00276C72" w:rsidRPr="002824CA" w:rsidRDefault="00276C72" w:rsidP="00EC407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1F40303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92442E4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6F26E32A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41E5C741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719F257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972B266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3032AEC6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367B2DB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5C4535A0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6627328F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08CB8653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02ECC0A0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4FA65C84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3C381C1B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4F9B14B8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0B76B9AD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64BDEBBA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65091C27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989FF5A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E15EADA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19DF67CB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A9D8BDF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790BBB88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52264239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0C75B40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744BF6CC" w14:textId="77777777" w:rsidR="00CE1191" w:rsidRDefault="00CE1191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147F855" w14:textId="77777777" w:rsidR="00CE1191" w:rsidRDefault="00CE1191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1B047839" w14:textId="77777777" w:rsidR="00276C72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DFDCEC3" w14:textId="77777777" w:rsidR="00276C72" w:rsidRPr="002824CA" w:rsidRDefault="00276C72" w:rsidP="00276C72">
      <w:pPr>
        <w:spacing w:after="0"/>
        <w:ind w:firstLine="77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Pr="002824CA">
        <w:rPr>
          <w:rFonts w:ascii="Times New Roman" w:hAnsi="Times New Roman"/>
          <w:b/>
          <w:sz w:val="24"/>
          <w:szCs w:val="24"/>
        </w:rPr>
        <w:t>ОБЩАЯ ХАРАКТЕРИСТИКА  ПРОГРАММЫ ПРОФЕССИОНАЛЬНОГО МОДУЛЯ</w:t>
      </w:r>
    </w:p>
    <w:p w14:paraId="7CF1CCBA" w14:textId="77777777" w:rsidR="00276C72" w:rsidRPr="002824CA" w:rsidRDefault="00367D73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 Область применения </w:t>
      </w:r>
      <w:r w:rsidR="00276C72" w:rsidRPr="008879AB">
        <w:rPr>
          <w:rFonts w:ascii="Times New Roman" w:hAnsi="Times New Roman"/>
          <w:b/>
          <w:sz w:val="24"/>
          <w:szCs w:val="24"/>
        </w:rPr>
        <w:t>программы профессионального модуля</w:t>
      </w:r>
    </w:p>
    <w:p w14:paraId="6347FD1F" w14:textId="77777777" w:rsidR="00276C72" w:rsidRPr="002824CA" w:rsidRDefault="00367D73" w:rsidP="00276C72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276C72" w:rsidRPr="002824CA">
        <w:rPr>
          <w:rFonts w:ascii="Times New Roman" w:hAnsi="Times New Roman"/>
          <w:sz w:val="24"/>
          <w:szCs w:val="24"/>
        </w:rPr>
        <w:t>рограмма профессионального</w:t>
      </w:r>
      <w:r>
        <w:rPr>
          <w:rFonts w:ascii="Times New Roman" w:hAnsi="Times New Roman"/>
          <w:sz w:val="24"/>
          <w:szCs w:val="24"/>
        </w:rPr>
        <w:t xml:space="preserve"> модуля является частью </w:t>
      </w:r>
      <w:r w:rsidR="00276C72" w:rsidRPr="002824CA">
        <w:rPr>
          <w:rFonts w:ascii="Times New Roman" w:hAnsi="Times New Roman"/>
          <w:sz w:val="24"/>
          <w:szCs w:val="24"/>
        </w:rPr>
        <w:t xml:space="preserve"> основной образовательной программы в соответствии с ФГОС СПО по специальности 43.02.15 Поварское и кондитерское дело.</w:t>
      </w:r>
    </w:p>
    <w:p w14:paraId="5BC66A59" w14:textId="77777777" w:rsidR="00276C72" w:rsidRPr="002824CA" w:rsidRDefault="00276C72" w:rsidP="00276C72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</w:p>
    <w:p w14:paraId="65EABB3C" w14:textId="77777777" w:rsidR="00276C72" w:rsidRPr="002824CA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t xml:space="preserve">1.2. Цель и планируемые результаты освоения профессионального модуля </w:t>
      </w:r>
    </w:p>
    <w:p w14:paraId="791DE401" w14:textId="77777777" w:rsidR="00276C72" w:rsidRPr="002824CA" w:rsidRDefault="00276C72" w:rsidP="00276C72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 w:rsidRPr="002824CA">
        <w:rPr>
          <w:rFonts w:ascii="Times New Roman" w:hAnsi="Times New Roman"/>
          <w:sz w:val="24"/>
          <w:szCs w:val="24"/>
        </w:rPr>
        <w:t xml:space="preserve">В результате изучения профессионального модуля студент должен освоить вид профессиональной деятельности </w:t>
      </w:r>
      <w:r w:rsidRPr="002824CA">
        <w:rPr>
          <w:rFonts w:ascii="Times New Roman" w:hAnsi="Times New Roman"/>
          <w:b/>
          <w:sz w:val="24"/>
          <w:szCs w:val="24"/>
        </w:rPr>
        <w:t xml:space="preserve"> </w:t>
      </w:r>
      <w:r w:rsidRPr="002824CA">
        <w:rPr>
          <w:rFonts w:ascii="Times New Roman" w:hAnsi="Times New Roman"/>
          <w:sz w:val="24"/>
          <w:szCs w:val="24"/>
        </w:rPr>
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 и соответствующие ему профессиональные компетенции:</w:t>
      </w:r>
    </w:p>
    <w:p w14:paraId="0AC0FA32" w14:textId="77777777" w:rsidR="00276C72" w:rsidRPr="002824CA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</w:p>
    <w:p w14:paraId="284AFF25" w14:textId="77777777" w:rsidR="00276C72" w:rsidRPr="002824CA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/>
          <w:sz w:val="24"/>
          <w:szCs w:val="24"/>
        </w:rPr>
        <w:t>1.2.1. Общие компетенции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9"/>
        <w:gridCol w:w="8342"/>
      </w:tblGrid>
      <w:tr w:rsidR="00276C72" w:rsidRPr="002824CA" w14:paraId="24C5A1A4" w14:textId="77777777" w:rsidTr="00EC407E">
        <w:tc>
          <w:tcPr>
            <w:tcW w:w="1229" w:type="dxa"/>
          </w:tcPr>
          <w:p w14:paraId="602B0402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Код</w:t>
            </w:r>
          </w:p>
        </w:tc>
        <w:tc>
          <w:tcPr>
            <w:tcW w:w="8342" w:type="dxa"/>
          </w:tcPr>
          <w:p w14:paraId="6D45AB32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Наименование общих компетенций</w:t>
            </w:r>
          </w:p>
        </w:tc>
      </w:tr>
      <w:tr w:rsidR="00276C72" w:rsidRPr="002824CA" w14:paraId="497299FE" w14:textId="77777777" w:rsidTr="00EC407E">
        <w:trPr>
          <w:trHeight w:val="327"/>
        </w:trPr>
        <w:tc>
          <w:tcPr>
            <w:tcW w:w="1229" w:type="dxa"/>
          </w:tcPr>
          <w:p w14:paraId="4CD6C973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 01.</w:t>
            </w:r>
          </w:p>
        </w:tc>
        <w:tc>
          <w:tcPr>
            <w:tcW w:w="8342" w:type="dxa"/>
          </w:tcPr>
          <w:p w14:paraId="66FB1572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276C72" w:rsidRPr="002824CA" w14:paraId="64708F3A" w14:textId="77777777" w:rsidTr="00EC407E">
        <w:tc>
          <w:tcPr>
            <w:tcW w:w="1229" w:type="dxa"/>
          </w:tcPr>
          <w:p w14:paraId="4C8A8E79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 02.</w:t>
            </w:r>
          </w:p>
        </w:tc>
        <w:tc>
          <w:tcPr>
            <w:tcW w:w="8342" w:type="dxa"/>
          </w:tcPr>
          <w:p w14:paraId="7A8892B1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276C72" w:rsidRPr="002824CA" w14:paraId="08135675" w14:textId="77777777" w:rsidTr="00EC407E">
        <w:tc>
          <w:tcPr>
            <w:tcW w:w="1229" w:type="dxa"/>
          </w:tcPr>
          <w:p w14:paraId="4D3398E2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ОК.03</w:t>
            </w:r>
          </w:p>
        </w:tc>
        <w:tc>
          <w:tcPr>
            <w:tcW w:w="8342" w:type="dxa"/>
          </w:tcPr>
          <w:p w14:paraId="4F7CF6C2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276C72" w:rsidRPr="002824CA" w14:paraId="33AAB808" w14:textId="77777777" w:rsidTr="00EC407E">
        <w:tc>
          <w:tcPr>
            <w:tcW w:w="1229" w:type="dxa"/>
          </w:tcPr>
          <w:p w14:paraId="68E88225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ОК.04</w:t>
            </w:r>
          </w:p>
        </w:tc>
        <w:tc>
          <w:tcPr>
            <w:tcW w:w="8342" w:type="dxa"/>
          </w:tcPr>
          <w:p w14:paraId="3AD5B5C2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276C72" w:rsidRPr="002824CA" w14:paraId="2D4DB32E" w14:textId="77777777" w:rsidTr="00EC407E">
        <w:tc>
          <w:tcPr>
            <w:tcW w:w="1229" w:type="dxa"/>
          </w:tcPr>
          <w:p w14:paraId="3762DB9B" w14:textId="77777777" w:rsidR="00276C72" w:rsidRPr="002824CA" w:rsidRDefault="00276C72" w:rsidP="00EC4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ОК.05</w:t>
            </w:r>
          </w:p>
        </w:tc>
        <w:tc>
          <w:tcPr>
            <w:tcW w:w="8342" w:type="dxa"/>
          </w:tcPr>
          <w:p w14:paraId="668F94D6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276C72" w:rsidRPr="002824CA" w14:paraId="3BFC1B3E" w14:textId="77777777" w:rsidTr="00EC407E">
        <w:tc>
          <w:tcPr>
            <w:tcW w:w="1229" w:type="dxa"/>
          </w:tcPr>
          <w:p w14:paraId="18DFB299" w14:textId="77777777" w:rsidR="00276C72" w:rsidRPr="002824CA" w:rsidRDefault="00276C72" w:rsidP="00EC4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ОК.06</w:t>
            </w:r>
          </w:p>
        </w:tc>
        <w:tc>
          <w:tcPr>
            <w:tcW w:w="8342" w:type="dxa"/>
          </w:tcPr>
          <w:p w14:paraId="58D3449D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276C72" w:rsidRPr="002824CA" w14:paraId="3F5F4536" w14:textId="77777777" w:rsidTr="00EC407E">
        <w:tc>
          <w:tcPr>
            <w:tcW w:w="1229" w:type="dxa"/>
          </w:tcPr>
          <w:p w14:paraId="51ADFC0E" w14:textId="77777777" w:rsidR="00276C72" w:rsidRPr="002824CA" w:rsidRDefault="00276C72" w:rsidP="00EC4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ОК.07</w:t>
            </w:r>
          </w:p>
        </w:tc>
        <w:tc>
          <w:tcPr>
            <w:tcW w:w="8342" w:type="dxa"/>
          </w:tcPr>
          <w:p w14:paraId="1AAB7975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276C72" w:rsidRPr="002824CA" w14:paraId="0EAADF41" w14:textId="77777777" w:rsidTr="00EC407E">
        <w:tc>
          <w:tcPr>
            <w:tcW w:w="1229" w:type="dxa"/>
          </w:tcPr>
          <w:p w14:paraId="44EEFBF0" w14:textId="77777777" w:rsidR="00276C72" w:rsidRPr="002824CA" w:rsidRDefault="00276C72" w:rsidP="00EC4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ОК.09</w:t>
            </w:r>
          </w:p>
        </w:tc>
        <w:tc>
          <w:tcPr>
            <w:tcW w:w="8342" w:type="dxa"/>
          </w:tcPr>
          <w:p w14:paraId="1F43FF6E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276C72" w:rsidRPr="002824CA" w14:paraId="7A346A75" w14:textId="77777777" w:rsidTr="00EC407E">
        <w:tc>
          <w:tcPr>
            <w:tcW w:w="1229" w:type="dxa"/>
          </w:tcPr>
          <w:p w14:paraId="4C436E3F" w14:textId="77777777" w:rsidR="00276C72" w:rsidRPr="002824CA" w:rsidRDefault="00276C72" w:rsidP="00EC40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ОК.10</w:t>
            </w:r>
          </w:p>
        </w:tc>
        <w:tc>
          <w:tcPr>
            <w:tcW w:w="8342" w:type="dxa"/>
          </w:tcPr>
          <w:p w14:paraId="51E9321D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  <w:tr w:rsidR="00276C72" w:rsidRPr="002824CA" w14:paraId="308EAF56" w14:textId="77777777" w:rsidTr="00EC407E">
        <w:tc>
          <w:tcPr>
            <w:tcW w:w="1229" w:type="dxa"/>
          </w:tcPr>
          <w:p w14:paraId="47E5083C" w14:textId="77777777" w:rsidR="00276C72" w:rsidRPr="002824CA" w:rsidRDefault="00276C72" w:rsidP="00EC407E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Cs/>
                <w:iCs/>
                <w:sz w:val="24"/>
                <w:szCs w:val="24"/>
              </w:rPr>
              <w:t>ОК 11</w:t>
            </w:r>
          </w:p>
        </w:tc>
        <w:tc>
          <w:tcPr>
            <w:tcW w:w="8342" w:type="dxa"/>
          </w:tcPr>
          <w:p w14:paraId="3879B7D8" w14:textId="77777777" w:rsidR="00276C72" w:rsidRPr="002824CA" w:rsidRDefault="00276C72" w:rsidP="00EC407E">
            <w:pPr>
              <w:keepNext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</w:tr>
    </w:tbl>
    <w:p w14:paraId="6CE95639" w14:textId="77777777" w:rsidR="00276C72" w:rsidRPr="002824CA" w:rsidRDefault="00276C72" w:rsidP="00276C72">
      <w:pPr>
        <w:pStyle w:val="2"/>
        <w:spacing w:before="0" w:after="0"/>
        <w:jc w:val="both"/>
        <w:rPr>
          <w:rStyle w:val="aa"/>
          <w:rFonts w:ascii="Times New Roman" w:hAnsi="Times New Roman"/>
          <w:b w:val="0"/>
          <w:iCs w:val="0"/>
          <w:sz w:val="24"/>
          <w:szCs w:val="24"/>
        </w:rPr>
      </w:pPr>
    </w:p>
    <w:p w14:paraId="4E9DBCB2" w14:textId="77777777" w:rsidR="00276C72" w:rsidRPr="002824CA" w:rsidRDefault="00276C72" w:rsidP="00276C72">
      <w:pPr>
        <w:spacing w:after="0"/>
        <w:ind w:firstLine="660"/>
        <w:jc w:val="both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/>
          <w:iCs/>
          <w:sz w:val="24"/>
          <w:szCs w:val="24"/>
        </w:rPr>
        <w:t xml:space="preserve">1.2.2. Профессиональные компетенции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4"/>
        <w:gridCol w:w="8470"/>
      </w:tblGrid>
      <w:tr w:rsidR="00276C72" w:rsidRPr="002824CA" w14:paraId="0EAC1F1A" w14:textId="77777777" w:rsidTr="00EC407E">
        <w:tc>
          <w:tcPr>
            <w:tcW w:w="1384" w:type="dxa"/>
          </w:tcPr>
          <w:p w14:paraId="145CD966" w14:textId="77777777" w:rsidR="00276C72" w:rsidRPr="002824CA" w:rsidRDefault="00276C72" w:rsidP="00EC407E">
            <w:pPr>
              <w:pStyle w:val="2"/>
              <w:spacing w:before="0" w:after="0"/>
              <w:jc w:val="both"/>
              <w:rPr>
                <w:rStyle w:val="aa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2824CA">
              <w:rPr>
                <w:rStyle w:val="aa"/>
                <w:rFonts w:ascii="Times New Roman" w:hAnsi="Times New Roman"/>
                <w:b w:val="0"/>
                <w:iCs w:val="0"/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470" w:type="dxa"/>
          </w:tcPr>
          <w:p w14:paraId="490CE4A3" w14:textId="77777777" w:rsidR="00276C72" w:rsidRPr="002824CA" w:rsidRDefault="00276C72" w:rsidP="00EC407E">
            <w:pPr>
              <w:pStyle w:val="2"/>
              <w:spacing w:before="0" w:after="0"/>
              <w:jc w:val="both"/>
              <w:rPr>
                <w:rStyle w:val="aa"/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2824CA">
              <w:rPr>
                <w:rStyle w:val="aa"/>
                <w:rFonts w:ascii="Times New Roman" w:hAnsi="Times New Roman"/>
                <w:b w:val="0"/>
                <w:iCs w:val="0"/>
                <w:sz w:val="24"/>
                <w:szCs w:val="24"/>
                <w:lang w:eastAsia="en-US"/>
              </w:rPr>
              <w:t>Наименование видов деятельности и профессиональных компетенций</w:t>
            </w:r>
          </w:p>
        </w:tc>
      </w:tr>
      <w:tr w:rsidR="005D0684" w:rsidRPr="005D0684" w14:paraId="7FF83454" w14:textId="77777777" w:rsidTr="00EC407E">
        <w:tc>
          <w:tcPr>
            <w:tcW w:w="1384" w:type="dxa"/>
          </w:tcPr>
          <w:p w14:paraId="6F642DA3" w14:textId="26D07149" w:rsidR="005D0684" w:rsidRPr="005D0684" w:rsidRDefault="005D0684" w:rsidP="005D0684">
            <w:pPr>
              <w:pStyle w:val="2"/>
              <w:spacing w:before="0" w:after="0"/>
              <w:jc w:val="both"/>
              <w:rPr>
                <w:rStyle w:val="aa"/>
                <w:rFonts w:ascii="Times New Roman" w:hAnsi="Times New Roman"/>
                <w:b w:val="0"/>
                <w:bCs w:val="0"/>
                <w:iCs w:val="0"/>
                <w:sz w:val="24"/>
                <w:szCs w:val="24"/>
                <w:lang w:eastAsia="en-US"/>
              </w:rPr>
            </w:pPr>
            <w:r w:rsidRPr="005D068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ВД 3</w:t>
            </w:r>
          </w:p>
        </w:tc>
        <w:tc>
          <w:tcPr>
            <w:tcW w:w="8470" w:type="dxa"/>
          </w:tcPr>
          <w:p w14:paraId="7137AD17" w14:textId="2596CF0B" w:rsidR="005D0684" w:rsidRPr="005D0684" w:rsidRDefault="005D0684" w:rsidP="005D0684">
            <w:pPr>
              <w:pStyle w:val="2"/>
              <w:spacing w:before="0" w:after="0"/>
              <w:jc w:val="both"/>
              <w:rPr>
                <w:rStyle w:val="aa"/>
                <w:rFonts w:ascii="Times New Roman" w:hAnsi="Times New Roman"/>
                <w:b w:val="0"/>
                <w:bCs w:val="0"/>
                <w:iCs w:val="0"/>
                <w:sz w:val="24"/>
                <w:szCs w:val="24"/>
                <w:lang w:eastAsia="en-US"/>
              </w:rPr>
            </w:pPr>
            <w:r w:rsidRPr="005D0684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eastAsia="en-US"/>
              </w:rPr>
              <w:t>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5D0684" w:rsidRPr="002824CA" w14:paraId="3B4F9DE6" w14:textId="77777777" w:rsidTr="00EC407E">
        <w:tc>
          <w:tcPr>
            <w:tcW w:w="1384" w:type="dxa"/>
          </w:tcPr>
          <w:p w14:paraId="7C31F2C5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ПК 3.1.</w:t>
            </w:r>
          </w:p>
        </w:tc>
        <w:tc>
          <w:tcPr>
            <w:tcW w:w="8470" w:type="dxa"/>
          </w:tcPr>
          <w:p w14:paraId="233B76F7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Организовывать подготовку рабочих мест, оборудования, сырья, материалов для приготовления холодных блюд, кулинарных изделий, закусок в соответствии с инструкциями и регламентами</w:t>
            </w:r>
          </w:p>
        </w:tc>
      </w:tr>
      <w:tr w:rsidR="005D0684" w:rsidRPr="002824CA" w14:paraId="208FE53C" w14:textId="77777777" w:rsidTr="00EC407E">
        <w:tc>
          <w:tcPr>
            <w:tcW w:w="1384" w:type="dxa"/>
          </w:tcPr>
          <w:p w14:paraId="786954EC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>ПК 3.2</w:t>
            </w:r>
          </w:p>
        </w:tc>
        <w:tc>
          <w:tcPr>
            <w:tcW w:w="8470" w:type="dxa"/>
          </w:tcPr>
          <w:p w14:paraId="7BEBCFCD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приготовление, непродолжительное хранение холодных соусов, заправок с учетом потребностей различных категорий потребителей, видов и форм обслуживания</w:t>
            </w:r>
          </w:p>
        </w:tc>
      </w:tr>
      <w:tr w:rsidR="005D0684" w:rsidRPr="002824CA" w14:paraId="1756766F" w14:textId="77777777" w:rsidTr="00EC407E">
        <w:tc>
          <w:tcPr>
            <w:tcW w:w="1384" w:type="dxa"/>
          </w:tcPr>
          <w:p w14:paraId="4B59E8B7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ПК 3.3</w:t>
            </w:r>
          </w:p>
        </w:tc>
        <w:tc>
          <w:tcPr>
            <w:tcW w:w="8470" w:type="dxa"/>
          </w:tcPr>
          <w:p w14:paraId="53419DFB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салатов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5D0684" w:rsidRPr="002824CA" w14:paraId="05AC51D8" w14:textId="77777777" w:rsidTr="00EC407E">
        <w:tc>
          <w:tcPr>
            <w:tcW w:w="1384" w:type="dxa"/>
          </w:tcPr>
          <w:p w14:paraId="6B0A4867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ПК 3.4</w:t>
            </w:r>
          </w:p>
        </w:tc>
        <w:tc>
          <w:tcPr>
            <w:tcW w:w="8470" w:type="dxa"/>
          </w:tcPr>
          <w:p w14:paraId="04888D95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канапе, холодных закусок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5D0684" w:rsidRPr="002824CA" w14:paraId="7F54A543" w14:textId="77777777" w:rsidTr="00EC407E">
        <w:tc>
          <w:tcPr>
            <w:tcW w:w="1384" w:type="dxa"/>
          </w:tcPr>
          <w:p w14:paraId="3ECC6E3C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ПК 3.5</w:t>
            </w:r>
          </w:p>
        </w:tc>
        <w:tc>
          <w:tcPr>
            <w:tcW w:w="8470" w:type="dxa"/>
          </w:tcPr>
          <w:p w14:paraId="43ADD86D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рыбы, нерыбного водного сырья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5D0684" w:rsidRPr="002824CA" w14:paraId="5751CADA" w14:textId="77777777" w:rsidTr="00EC407E">
        <w:tc>
          <w:tcPr>
            <w:tcW w:w="1384" w:type="dxa"/>
          </w:tcPr>
          <w:p w14:paraId="6D54E91B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ПК 3.6</w:t>
            </w:r>
          </w:p>
        </w:tc>
        <w:tc>
          <w:tcPr>
            <w:tcW w:w="8470" w:type="dxa"/>
          </w:tcPr>
          <w:p w14:paraId="6D7FB50E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мяса, домашней птицы, дичи сложного ассортимента с учетом потребностей различных категорий потребителей, видов и форм обслуживания</w:t>
            </w:r>
          </w:p>
        </w:tc>
      </w:tr>
      <w:tr w:rsidR="005D0684" w:rsidRPr="002824CA" w14:paraId="272C2F2B" w14:textId="77777777" w:rsidTr="00EC407E">
        <w:tc>
          <w:tcPr>
            <w:tcW w:w="1384" w:type="dxa"/>
          </w:tcPr>
          <w:p w14:paraId="77DFF545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ПК 3.7</w:t>
            </w:r>
          </w:p>
        </w:tc>
        <w:tc>
          <w:tcPr>
            <w:tcW w:w="8470" w:type="dxa"/>
          </w:tcPr>
          <w:p w14:paraId="65D13D5E" w14:textId="77777777" w:rsidR="005D0684" w:rsidRPr="002824CA" w:rsidRDefault="005D0684" w:rsidP="005D06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Осуществлять разработку, адаптацию рецептур холодных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</w:t>
            </w:r>
          </w:p>
        </w:tc>
      </w:tr>
    </w:tbl>
    <w:p w14:paraId="651A4D4D" w14:textId="77777777" w:rsidR="00276C72" w:rsidRPr="002824CA" w:rsidRDefault="00276C72" w:rsidP="00276C72">
      <w:pPr>
        <w:pStyle w:val="ConsPlusNormal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46428" w14:textId="77777777" w:rsidR="00276C72" w:rsidRPr="002824CA" w:rsidRDefault="00276C72" w:rsidP="00276C72">
      <w:pPr>
        <w:spacing w:after="0"/>
        <w:ind w:firstLine="770"/>
        <w:jc w:val="both"/>
        <w:rPr>
          <w:rFonts w:ascii="Times New Roman" w:hAnsi="Times New Roman"/>
          <w:b/>
          <w:sz w:val="24"/>
          <w:szCs w:val="24"/>
        </w:rPr>
      </w:pPr>
      <w:r w:rsidRPr="002824CA">
        <w:rPr>
          <w:rFonts w:ascii="Times New Roman" w:hAnsi="Times New Roman"/>
          <w:bCs/>
          <w:sz w:val="24"/>
          <w:szCs w:val="24"/>
        </w:rPr>
        <w:t xml:space="preserve">В результате освоения профессионального модуля студент </w:t>
      </w:r>
      <w:r w:rsidRPr="002824CA">
        <w:rPr>
          <w:rFonts w:ascii="Times New Roman" w:hAnsi="Times New Roman"/>
          <w:b/>
          <w:bCs/>
          <w:sz w:val="24"/>
          <w:szCs w:val="24"/>
        </w:rPr>
        <w:t>должен: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7938"/>
      </w:tblGrid>
      <w:tr w:rsidR="00276C72" w:rsidRPr="002824CA" w14:paraId="41E04433" w14:textId="77777777" w:rsidTr="00EC407E">
        <w:tc>
          <w:tcPr>
            <w:tcW w:w="1668" w:type="dxa"/>
          </w:tcPr>
          <w:p w14:paraId="52531C8F" w14:textId="77777777" w:rsidR="00276C72" w:rsidRPr="002824CA" w:rsidRDefault="00276C72" w:rsidP="00EC407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Иметь практический опыт</w:t>
            </w:r>
          </w:p>
        </w:tc>
        <w:tc>
          <w:tcPr>
            <w:tcW w:w="7938" w:type="dxa"/>
          </w:tcPr>
          <w:p w14:paraId="597B8578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разработки ассортимента холодной кулинарной продукции с учетом потребностей различных категорий потребителей, видов и форм обслуживания;</w:t>
            </w:r>
          </w:p>
          <w:p w14:paraId="72BC3F88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разработки, адаптации рецептур с учетом взаимозаменяемости сырья, продуктов, изменения выхода продукции, вида и формы обслуживания;</w:t>
            </w:r>
          </w:p>
          <w:p w14:paraId="3ADE36AC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организации и проведении подготовки рабочих мест, подготовки к работе и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весоизмерительных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приборов в соответствии с инструкциями и регламентами</w:t>
            </w:r>
          </w:p>
          <w:p w14:paraId="79E43E78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подбора в соответствии с технологическими требованиями, оценки качества, безопасности продуктов, полуфабрикатов, приготовления различными методами, творческого оформления, эстетичной подачи холодных блюд, кулинарных изделий, закусок сложного ассортимента, в том числе авторских, брендовых, региональных;</w:t>
            </w:r>
          </w:p>
          <w:p w14:paraId="443D8791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упаковки, хранения готовой продукции с учетом требований к безопасности;</w:t>
            </w:r>
          </w:p>
          <w:p w14:paraId="078696D4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контроля качества и безопасности готовой кулинарной продукции;</w:t>
            </w:r>
          </w:p>
          <w:p w14:paraId="5154EBA0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контроля хранения и расхода продуктов</w:t>
            </w:r>
          </w:p>
        </w:tc>
      </w:tr>
      <w:tr w:rsidR="00276C72" w:rsidRPr="002824CA" w14:paraId="0D514C16" w14:textId="77777777" w:rsidTr="00EC407E">
        <w:tc>
          <w:tcPr>
            <w:tcW w:w="1668" w:type="dxa"/>
          </w:tcPr>
          <w:p w14:paraId="53A521A8" w14:textId="77777777" w:rsidR="00276C72" w:rsidRPr="002824CA" w:rsidRDefault="00276C72" w:rsidP="00EC407E">
            <w:pPr>
              <w:tabs>
                <w:tab w:val="right" w:pos="2727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>уметь</w:t>
            </w: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7938" w:type="dxa"/>
          </w:tcPr>
          <w:p w14:paraId="01090EAA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разрабатывать, изменять ассортимент, разрабатывать и адаптировать рецептуры холодной кулинарной продукции в соответствии с изменением спроса, с учетом потребностей различных категорий потребителей, видов и форм обслуживания;</w:t>
            </w:r>
          </w:p>
          <w:p w14:paraId="5384410F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обеспечивать наличие, контролировать хранение и рациональное использование сырья, продуктов и материалов с учетом нормативов, требований к безопасности;</w:t>
            </w:r>
          </w:p>
          <w:p w14:paraId="13C0CA39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оценивать их качество и соответствие технологическим </w:t>
            </w:r>
            <w:r w:rsidRPr="002824CA">
              <w:rPr>
                <w:rFonts w:ascii="Times New Roman" w:hAnsi="Times New Roman"/>
                <w:sz w:val="24"/>
                <w:szCs w:val="24"/>
              </w:rPr>
              <w:lastRenderedPageBreak/>
              <w:t>требованиям;</w:t>
            </w:r>
          </w:p>
          <w:p w14:paraId="661AAF9E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организовывать и проводить подготовку рабочих мест, технологического оборудования, производственного инвентаря, инструментов,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весоизмерительных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приборов в соответствии с инструкциями и регламентами;</w:t>
            </w:r>
          </w:p>
          <w:p w14:paraId="28D0221B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применять, комбинировать различные способы приготовления, творческого оформления и подачи холодных блюд, кулинарных изделий, закусок сложного ассортимента, в том числе авторских, брендовых, региональных;</w:t>
            </w:r>
          </w:p>
          <w:p w14:paraId="53B93A40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соблюдать правила сочетаемости, взаимозаменяемости основного сырья и дополнительных ингредиентов, применения ароматических веществ;</w:t>
            </w:r>
          </w:p>
          <w:p w14:paraId="03FC9E4B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порционировать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(комплектовать), эстетично упаковывать на вынос, хранить с учетом требований к безопасности готовой продукции</w:t>
            </w:r>
          </w:p>
        </w:tc>
      </w:tr>
      <w:tr w:rsidR="00276C72" w:rsidRPr="002824CA" w14:paraId="5251F55D" w14:textId="77777777" w:rsidTr="00EC407E">
        <w:tc>
          <w:tcPr>
            <w:tcW w:w="1668" w:type="dxa"/>
          </w:tcPr>
          <w:p w14:paraId="02E09B3F" w14:textId="77777777" w:rsidR="00276C72" w:rsidRPr="002824CA" w:rsidRDefault="00276C72" w:rsidP="00EC407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824C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938" w:type="dxa"/>
          </w:tcPr>
          <w:p w14:paraId="7DB07CA6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требования охраны труда, пожарной безопасности и производственной санитарии в организации питания;</w:t>
            </w:r>
          </w:p>
          <w:p w14:paraId="76AAF86C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 xml:space="preserve">виды, назначение, правила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2824CA">
              <w:rPr>
                <w:rFonts w:ascii="Times New Roman" w:hAnsi="Times New Roman"/>
                <w:sz w:val="24"/>
                <w:szCs w:val="24"/>
              </w:rPr>
              <w:t>весоизмерительных</w:t>
            </w:r>
            <w:proofErr w:type="spellEnd"/>
            <w:r w:rsidRPr="002824CA">
              <w:rPr>
                <w:rFonts w:ascii="Times New Roman" w:hAnsi="Times New Roman"/>
                <w:sz w:val="24"/>
                <w:szCs w:val="24"/>
              </w:rPr>
              <w:t xml:space="preserve"> приборов, посуды и правила ухода за ними;</w:t>
            </w:r>
          </w:p>
          <w:p w14:paraId="18092B6B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ассортимент, требования к качеству, условия и сроки хранения холодных блюд, кулинарных изделий и закусок сложного приготовления, в т.ч. авторских, брендовых, региональных;</w:t>
            </w:r>
          </w:p>
          <w:p w14:paraId="32D355CE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рецептуры, современные методы приготовления, варианты оформления и подачи холодных блюд, кулинарных изделий, закусок сложного ассортимента, в том числе авторских, брендовых, региональных;</w:t>
            </w:r>
          </w:p>
          <w:p w14:paraId="708F8092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актуальные направления в приготовлении холодной кулинарной продукции;</w:t>
            </w:r>
          </w:p>
          <w:p w14:paraId="4C445ED8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способы сокращения потерь и сохранения пищевой ценности продуктов при приготовлении холодной кулинарной продукции;</w:t>
            </w:r>
          </w:p>
          <w:p w14:paraId="75F75D68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правила составления меню, разработки рецептур, составления заявок на продукты;</w:t>
            </w:r>
          </w:p>
          <w:p w14:paraId="2DC74FED" w14:textId="77777777" w:rsidR="00276C72" w:rsidRPr="002824CA" w:rsidRDefault="00276C72" w:rsidP="00EC407E">
            <w:pPr>
              <w:spacing w:after="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24CA">
              <w:rPr>
                <w:rFonts w:ascii="Times New Roman" w:hAnsi="Times New Roman"/>
                <w:sz w:val="24"/>
                <w:szCs w:val="24"/>
              </w:rPr>
              <w:t>виды и формы обслуживания, правила сервировки стола и правила подачи холодных блюд, кулинарных изделий и закусок</w:t>
            </w:r>
          </w:p>
        </w:tc>
      </w:tr>
    </w:tbl>
    <w:p w14:paraId="2D3EC874" w14:textId="77777777" w:rsidR="00276C72" w:rsidRPr="002824CA" w:rsidRDefault="00276C72" w:rsidP="00276C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9CD18C" w14:textId="77777777" w:rsidR="00276C72" w:rsidRPr="002824CA" w:rsidRDefault="00276C72" w:rsidP="00276C7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71FC5AC" w14:textId="77777777" w:rsidR="00276C72" w:rsidRPr="00217A96" w:rsidRDefault="00276C72" w:rsidP="00EC407E">
      <w:pPr>
        <w:spacing w:after="0" w:line="240" w:lineRule="auto"/>
        <w:ind w:firstLine="770"/>
        <w:jc w:val="both"/>
        <w:rPr>
          <w:rFonts w:ascii="Times New Roman" w:hAnsi="Times New Roman"/>
          <w:b/>
          <w:sz w:val="24"/>
          <w:szCs w:val="24"/>
        </w:rPr>
      </w:pPr>
      <w:r w:rsidRPr="00217A96">
        <w:rPr>
          <w:rFonts w:ascii="Times New Roman" w:hAnsi="Times New Roman"/>
          <w:b/>
          <w:sz w:val="24"/>
          <w:szCs w:val="24"/>
        </w:rPr>
        <w:t>1.3. Количество часов, отводимое на освоение профессионального модуля</w:t>
      </w: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1"/>
        <w:gridCol w:w="2552"/>
      </w:tblGrid>
      <w:tr w:rsidR="00217A96" w:rsidRPr="00217A96" w14:paraId="5112CF2C" w14:textId="77777777" w:rsidTr="00177B23">
        <w:trPr>
          <w:trHeight w:val="517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30B8FF1" w14:textId="77777777" w:rsidR="00217A96" w:rsidRPr="00217A96" w:rsidRDefault="00217A96" w:rsidP="00217A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Вид учебной работы</w:t>
            </w:r>
            <w:r w:rsidRPr="00217A96">
              <w:rPr>
                <w:rFonts w:ascii="Calibri" w:eastAsia="Times New Roman" w:hAnsi="Calibri" w:cs="Times New Roman"/>
                <w:color w:val="000000"/>
                <w:kern w:val="24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9DFD80" w14:textId="77777777" w:rsidR="00217A96" w:rsidRPr="00217A96" w:rsidRDefault="00217A96" w:rsidP="00217A9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Объем часов</w:t>
            </w:r>
            <w:r w:rsidRPr="00217A96">
              <w:rPr>
                <w:rFonts w:ascii="Calibri" w:eastAsia="Times New Roman" w:hAnsi="Calibri" w:cs="Times New Roman"/>
                <w:color w:val="000000"/>
                <w:kern w:val="24"/>
                <w:lang w:eastAsia="ru-RU"/>
              </w:rPr>
              <w:t xml:space="preserve"> </w:t>
            </w:r>
          </w:p>
        </w:tc>
      </w:tr>
      <w:tr w:rsidR="00217A96" w:rsidRPr="00217A96" w14:paraId="56DE0DD6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9A2A340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Максимальная учебная нагрузка, в том числе</w:t>
            </w:r>
            <w:r w:rsidRPr="00217A96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5DA70A" w14:textId="52B4F777" w:rsidR="00217A96" w:rsidRPr="00FF20F7" w:rsidRDefault="00FF20F7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356</w:t>
            </w:r>
          </w:p>
        </w:tc>
      </w:tr>
      <w:tr w:rsidR="00217A96" w:rsidRPr="00217A96" w14:paraId="7400034E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C5B777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Обязательная учебная нагрузка</w:t>
            </w:r>
            <w:r w:rsidRPr="00217A9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(аудиторная учебные занятия)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1C1935" w14:textId="582F943C" w:rsidR="00217A96" w:rsidRPr="00FF20F7" w:rsidRDefault="00217A96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1</w:t>
            </w:r>
            <w:r w:rsidR="00764903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5</w:t>
            </w:r>
            <w:r w:rsidR="00FF20F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0</w:t>
            </w:r>
          </w:p>
        </w:tc>
      </w:tr>
      <w:tr w:rsidR="00217A96" w:rsidRPr="00217A96" w14:paraId="516BE521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8BCDAF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лекции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5E8046" w14:textId="79F0EA22" w:rsidR="00217A96" w:rsidRPr="00FF20F7" w:rsidRDefault="00764903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4</w:t>
            </w:r>
            <w:r w:rsidR="00FF20F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6</w:t>
            </w:r>
          </w:p>
        </w:tc>
      </w:tr>
      <w:tr w:rsidR="00217A96" w:rsidRPr="00217A96" w14:paraId="397B4D76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420BD0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в том числе в форме практической подготовки</w:t>
            </w:r>
            <w:r w:rsidRPr="00217A9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CC08D3" w14:textId="588404A1" w:rsidR="00217A96" w:rsidRPr="00217A96" w:rsidRDefault="00A0024D" w:rsidP="00217A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12</w:t>
            </w:r>
          </w:p>
        </w:tc>
      </w:tr>
      <w:tr w:rsidR="00217A96" w:rsidRPr="00217A96" w14:paraId="031AFA90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A57744B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лабораторные занятия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154594" w14:textId="727FDD03" w:rsidR="00217A96" w:rsidRPr="00217A96" w:rsidRDefault="00217A96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48</w:t>
            </w:r>
          </w:p>
        </w:tc>
      </w:tr>
      <w:tr w:rsidR="00217A96" w:rsidRPr="00217A96" w14:paraId="72254452" w14:textId="77777777" w:rsidTr="00177B23">
        <w:trPr>
          <w:trHeight w:val="405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0B17D7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 xml:space="preserve">в том числе в форме практической подготовки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D9E6F6B" w14:textId="05D9DE69" w:rsidR="00217A96" w:rsidRPr="00217A96" w:rsidRDefault="00173056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217A96" w:rsidRPr="00217A96" w14:paraId="4F904358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BADFB9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практические занятия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E257F45" w14:textId="5073B3AA" w:rsidR="00217A96" w:rsidRPr="00FF20F7" w:rsidRDefault="00217A96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5</w:t>
            </w:r>
            <w:r w:rsidR="00FF20F7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6</w:t>
            </w:r>
          </w:p>
        </w:tc>
      </w:tr>
      <w:tr w:rsidR="00217A96" w:rsidRPr="00217A96" w14:paraId="54E2E252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747988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в том числе в форме практической подготовки</w:t>
            </w:r>
            <w:r w:rsidRPr="00217A9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B674C31" w14:textId="4E1F73DD" w:rsidR="00217A96" w:rsidRPr="00217A96" w:rsidRDefault="005065D0" w:rsidP="00506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</w:tr>
      <w:tr w:rsidR="00217A96" w:rsidRPr="00217A96" w14:paraId="75A467C2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235F6F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Самостоятельная (внеаудиторная) работа обучающегося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10E815" w14:textId="4B355332" w:rsidR="00217A96" w:rsidRPr="00FF20F7" w:rsidRDefault="00FF20F7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217A96" w:rsidRPr="00217A96" w14:paraId="6C2B1BFC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2D80AD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Учебная практика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FAE48C9" w14:textId="4C58EC8D" w:rsidR="00217A96" w:rsidRPr="00FF20F7" w:rsidRDefault="00FF20F7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en-US" w:eastAsia="ru-RU"/>
              </w:rPr>
              <w:t>72</w:t>
            </w:r>
          </w:p>
        </w:tc>
      </w:tr>
      <w:tr w:rsidR="00217A96" w:rsidRPr="00217A96" w14:paraId="33A74297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DD9200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в том числе в форме практической подготовки</w:t>
            </w:r>
            <w:r w:rsidRPr="00217A9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36E2CA" w14:textId="77777777" w:rsidR="00217A96" w:rsidRPr="00217A96" w:rsidRDefault="00217A96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A96" w:rsidRPr="00217A96" w14:paraId="6F640B0F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B26137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Производственная практика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4843F7" w14:textId="18240AF1" w:rsidR="00217A96" w:rsidRPr="00217A96" w:rsidRDefault="00217A96" w:rsidP="00217A96">
            <w:pPr>
              <w:tabs>
                <w:tab w:val="left" w:pos="1035"/>
                <w:tab w:val="center" w:pos="11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ab/>
              <w:t>1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08</w:t>
            </w:r>
          </w:p>
        </w:tc>
      </w:tr>
      <w:tr w:rsidR="00217A96" w:rsidRPr="00217A96" w14:paraId="578CA95D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C091E5B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i/>
                <w:iCs/>
                <w:color w:val="000000"/>
                <w:kern w:val="24"/>
                <w:sz w:val="24"/>
                <w:szCs w:val="24"/>
                <w:lang w:eastAsia="ru-RU"/>
              </w:rPr>
              <w:t>в том числе в форме практической подготовки</w:t>
            </w:r>
            <w:r w:rsidRPr="00217A96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4DE8477" w14:textId="77777777" w:rsidR="00217A96" w:rsidRPr="00217A96" w:rsidRDefault="00217A96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7A96" w:rsidRPr="00217A96" w14:paraId="4032CBFC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A4A3059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2D9ED3" w14:textId="527F2865" w:rsidR="00217A96" w:rsidRPr="00217A96" w:rsidRDefault="00764903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17A96" w:rsidRPr="00217A96" w14:paraId="7036A220" w14:textId="77777777" w:rsidTr="00177B23">
        <w:trPr>
          <w:trHeight w:val="399"/>
        </w:trPr>
        <w:tc>
          <w:tcPr>
            <w:tcW w:w="732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C85963" w14:textId="77777777" w:rsidR="00217A96" w:rsidRPr="00217A96" w:rsidRDefault="00217A96" w:rsidP="00217A9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</w:pPr>
            <w:r w:rsidRPr="00217A96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Промежуточная аттестация в форме</w:t>
            </w:r>
            <w:r w:rsidRPr="00217A96">
              <w:rPr>
                <w:rFonts w:ascii="Times New Roman" w:eastAsia="Calibri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2552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1A18CF" w14:textId="30EB0914" w:rsidR="00217A96" w:rsidRPr="00217A96" w:rsidRDefault="00764903" w:rsidP="00217A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</w:tbl>
    <w:p w14:paraId="7E98147E" w14:textId="77777777" w:rsidR="00706BEB" w:rsidRDefault="00706BEB" w:rsidP="00706B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C9941EA" w14:textId="14C25734" w:rsidR="00217A96" w:rsidRPr="00706BEB" w:rsidRDefault="00217A96" w:rsidP="00706BEB">
      <w:pPr>
        <w:spacing w:after="0" w:line="240" w:lineRule="auto"/>
        <w:rPr>
          <w:rFonts w:ascii="Times New Roman" w:hAnsi="Times New Roman"/>
          <w:sz w:val="28"/>
          <w:szCs w:val="28"/>
        </w:rPr>
        <w:sectPr w:rsidR="00217A96" w:rsidRPr="00706BEB">
          <w:footerReference w:type="default" r:id="rId12"/>
          <w:footerReference w:type="first" r:id="rId13"/>
          <w:pgSz w:w="11905" w:h="16837"/>
          <w:pgMar w:top="1133" w:right="850" w:bottom="992" w:left="1360" w:header="720" w:footer="720" w:gutter="0"/>
          <w:cols w:space="720"/>
          <w:titlePg/>
        </w:sectPr>
      </w:pPr>
    </w:p>
    <w:p w14:paraId="4E82934F" w14:textId="77777777" w:rsidR="009A3ED1" w:rsidRPr="00EC407E" w:rsidRDefault="009A3ED1" w:rsidP="009A3ED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 СТРУКТУРА И СОДЕРЖАНИЕ ПРОФЕССИОНАЛЬНОГО МОДУЛЯ</w:t>
      </w:r>
    </w:p>
    <w:p w14:paraId="025A2DB9" w14:textId="77777777" w:rsidR="009A3ED1" w:rsidRPr="00EC407E" w:rsidRDefault="009A3ED1" w:rsidP="009A3ED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Структура профессионального модуля</w:t>
      </w:r>
    </w:p>
    <w:tbl>
      <w:tblPr>
        <w:tblW w:w="505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3549"/>
        <w:gridCol w:w="698"/>
        <w:gridCol w:w="770"/>
        <w:gridCol w:w="1157"/>
        <w:gridCol w:w="1106"/>
        <w:gridCol w:w="1214"/>
        <w:gridCol w:w="1148"/>
        <w:gridCol w:w="1006"/>
        <w:gridCol w:w="1006"/>
        <w:gridCol w:w="949"/>
        <w:gridCol w:w="1356"/>
      </w:tblGrid>
      <w:tr w:rsidR="00943A38" w:rsidRPr="009A3ED1" w14:paraId="59831A4B" w14:textId="77777777" w:rsidTr="00943A38">
        <w:tc>
          <w:tcPr>
            <w:tcW w:w="37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98B486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профес-сиональ-ных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общих компетенций</w:t>
            </w:r>
          </w:p>
        </w:tc>
        <w:tc>
          <w:tcPr>
            <w:tcW w:w="117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5259DC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23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34E5451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Объем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образова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-тельной программы, час</w:t>
            </w:r>
          </w:p>
        </w:tc>
        <w:tc>
          <w:tcPr>
            <w:tcW w:w="2119" w:type="pct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5937EA" w14:textId="7D66578D" w:rsidR="00943A38" w:rsidRPr="009A3ED1" w:rsidRDefault="00943A38" w:rsidP="009A3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образовательной программы, час</w:t>
            </w:r>
          </w:p>
        </w:tc>
        <w:tc>
          <w:tcPr>
            <w:tcW w:w="33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28A5073" w14:textId="2B93C780" w:rsidR="00943A38" w:rsidRPr="009A3ED1" w:rsidRDefault="00943A38" w:rsidP="009A3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1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7F3D1A73" w14:textId="77777777" w:rsidR="00943A38" w:rsidRPr="009A3ED1" w:rsidRDefault="00943A38" w:rsidP="009A3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449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14:paraId="662CA356" w14:textId="77777777" w:rsidR="00943A38" w:rsidRPr="009A3ED1" w:rsidRDefault="00943A38" w:rsidP="009A3ED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</w:tr>
      <w:tr w:rsidR="00943A38" w:rsidRPr="009A3ED1" w14:paraId="60FA5195" w14:textId="77777777" w:rsidTr="00943A38">
        <w:tc>
          <w:tcPr>
            <w:tcW w:w="37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949959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CBA69B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C32F6C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19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BD333" w14:textId="2B0D4F72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во взаимодействии с преподавателем, час.</w:t>
            </w:r>
          </w:p>
        </w:tc>
        <w:tc>
          <w:tcPr>
            <w:tcW w:w="33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D6AE3B" w14:textId="7CC2F19B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E6F939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F3AB2B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A38" w:rsidRPr="009A3ED1" w14:paraId="6333F29C" w14:textId="77777777" w:rsidTr="00943A38">
        <w:tc>
          <w:tcPr>
            <w:tcW w:w="37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18AD79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C3EDD3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877CA9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06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29EA78" w14:textId="00576360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МДК, в час.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38508B" w14:textId="230389A6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33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786AB1" w14:textId="09A22A2A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A1E7FB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4D86AA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A38" w:rsidRPr="009A3ED1" w14:paraId="774C5202" w14:textId="77777777" w:rsidTr="00943A38">
        <w:tc>
          <w:tcPr>
            <w:tcW w:w="379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EF361E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FC08DF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ED2309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65E9CF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</w:t>
            </w:r>
          </w:p>
          <w:p w14:paraId="44C7865C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151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F915F" w14:textId="69C7344C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</w:t>
            </w:r>
          </w:p>
        </w:tc>
        <w:tc>
          <w:tcPr>
            <w:tcW w:w="713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7736A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B65615" w14:textId="6476C2AE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11354D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36A45D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A38" w:rsidRPr="009A3ED1" w14:paraId="2A0DDF31" w14:textId="77777777" w:rsidTr="00943A38">
        <w:tc>
          <w:tcPr>
            <w:tcW w:w="37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F308D8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71286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E602A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3C2205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F1EFE8" w14:textId="1DB2CFCF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366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47353F" w14:textId="5C2C6C41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заняти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D293BF" w14:textId="2F41DEFE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лабораторные работы</w:t>
            </w:r>
          </w:p>
        </w:tc>
        <w:tc>
          <w:tcPr>
            <w:tcW w:w="38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7AC268" w14:textId="171E258B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</w:t>
            </w:r>
          </w:p>
        </w:tc>
        <w:tc>
          <w:tcPr>
            <w:tcW w:w="333" w:type="pct"/>
            <w:tcBorders>
              <w:bottom w:val="single" w:sz="12" w:space="0" w:color="auto"/>
              <w:right w:val="single" w:sz="12" w:space="0" w:color="auto"/>
            </w:tcBorders>
          </w:tcPr>
          <w:p w14:paraId="395E4F0A" w14:textId="57030C35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</w:t>
            </w:r>
          </w:p>
        </w:tc>
        <w:tc>
          <w:tcPr>
            <w:tcW w:w="33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80D636" w14:textId="0DB37A0F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A6CBED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EA3C07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A38" w:rsidRPr="009A3ED1" w14:paraId="7082A47A" w14:textId="77777777" w:rsidTr="00943A38">
        <w:tc>
          <w:tcPr>
            <w:tcW w:w="37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381E02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4304F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1E0AA9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" w:type="pct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8BC592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1273327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E23316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CEBD9E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8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4D1C29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3" w:type="pct"/>
            <w:tcBorders>
              <w:bottom w:val="single" w:sz="12" w:space="0" w:color="auto"/>
              <w:right w:val="single" w:sz="12" w:space="0" w:color="auto"/>
            </w:tcBorders>
          </w:tcPr>
          <w:p w14:paraId="2EB07B32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3E087D" w14:textId="720B184F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D89B12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1DE86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943A38" w:rsidRPr="009A3ED1" w14:paraId="00948006" w14:textId="77777777" w:rsidTr="00943A38">
        <w:trPr>
          <w:trHeight w:val="1297"/>
        </w:trPr>
        <w:tc>
          <w:tcPr>
            <w:tcW w:w="37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EECC871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3.1-3.7</w:t>
            </w:r>
          </w:p>
          <w:p w14:paraId="3CD27516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  <w:tc>
          <w:tcPr>
            <w:tcW w:w="117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E2A541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модуля 1.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процессов приготовления и подготовки к реализации холодных блюд, кулинарных изделий, закусок сложного ассортимента</w:t>
            </w:r>
          </w:p>
        </w:tc>
        <w:tc>
          <w:tcPr>
            <w:tcW w:w="231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AADC4" w14:textId="440F5CCF" w:rsidR="00943A38" w:rsidRPr="009A3ED1" w:rsidRDefault="00764903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5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191B7B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83" w:type="pct"/>
            <w:tcBorders>
              <w:top w:val="single" w:sz="12" w:space="0" w:color="auto"/>
            </w:tcBorders>
            <w:vAlign w:val="center"/>
          </w:tcPr>
          <w:p w14:paraId="5540315F" w14:textId="183904C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B2F4BD" w14:textId="616C13BD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2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63A75D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8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018772C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33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F78200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A0AB67" w14:textId="344F6A0D" w:rsidR="00943A38" w:rsidRPr="009A3ED1" w:rsidRDefault="00764903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DC4EC7" w14:textId="6B4CDD25" w:rsidR="00943A38" w:rsidRPr="009A3ED1" w:rsidRDefault="00764903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C7299E" w14:textId="12C47297" w:rsidR="00943A38" w:rsidRPr="009A3ED1" w:rsidRDefault="00764903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43A38" w:rsidRPr="009A3ED1" w14:paraId="5EC7CB79" w14:textId="77777777" w:rsidTr="00943A38">
        <w:trPr>
          <w:trHeight w:val="418"/>
        </w:trPr>
        <w:tc>
          <w:tcPr>
            <w:tcW w:w="379" w:type="pct"/>
            <w:tcBorders>
              <w:left w:val="single" w:sz="12" w:space="0" w:color="auto"/>
              <w:right w:val="single" w:sz="12" w:space="0" w:color="auto"/>
            </w:tcBorders>
          </w:tcPr>
          <w:p w14:paraId="5C000FC3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3.2.-3.7</w:t>
            </w:r>
          </w:p>
          <w:p w14:paraId="0969A4C7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  <w:tc>
          <w:tcPr>
            <w:tcW w:w="1175" w:type="pct"/>
            <w:tcBorders>
              <w:left w:val="single" w:sz="12" w:space="0" w:color="auto"/>
              <w:right w:val="single" w:sz="12" w:space="0" w:color="auto"/>
            </w:tcBorders>
          </w:tcPr>
          <w:p w14:paraId="34E32BAD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Раздел модуля 2.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 и подготовка к реализации  холодных блюд, кулинарных изделий, закусок сложного ассортимента</w:t>
            </w: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0F6D55" w14:textId="2C69417D" w:rsidR="00943A38" w:rsidRPr="00FF20F7" w:rsidRDefault="00FF20F7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121</w:t>
            </w:r>
          </w:p>
        </w:tc>
        <w:tc>
          <w:tcPr>
            <w:tcW w:w="255" w:type="pct"/>
            <w:tcBorders>
              <w:left w:val="single" w:sz="12" w:space="0" w:color="auto"/>
            </w:tcBorders>
            <w:vAlign w:val="center"/>
          </w:tcPr>
          <w:p w14:paraId="0CE2156C" w14:textId="3523F765" w:rsidR="00943A38" w:rsidRPr="00FF20F7" w:rsidRDefault="00764903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FF20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83" w:type="pct"/>
            <w:vAlign w:val="center"/>
          </w:tcPr>
          <w:p w14:paraId="585C84E8" w14:textId="2729DDAC" w:rsidR="00943A38" w:rsidRPr="00FF20F7" w:rsidRDefault="00764903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F20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66" w:type="pct"/>
            <w:tcBorders>
              <w:right w:val="single" w:sz="12" w:space="0" w:color="auto"/>
            </w:tcBorders>
            <w:vAlign w:val="center"/>
          </w:tcPr>
          <w:p w14:paraId="7063ACB8" w14:textId="3C25C6A4" w:rsidR="00943A38" w:rsidRPr="00FF20F7" w:rsidRDefault="00943A38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F20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402" w:type="pct"/>
            <w:tcBorders>
              <w:left w:val="single" w:sz="12" w:space="0" w:color="auto"/>
            </w:tcBorders>
            <w:vAlign w:val="center"/>
          </w:tcPr>
          <w:p w14:paraId="3AE5F306" w14:textId="58808A2B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80" w:type="pct"/>
            <w:tcBorders>
              <w:right w:val="single" w:sz="12" w:space="0" w:color="auto"/>
            </w:tcBorders>
            <w:vAlign w:val="center"/>
          </w:tcPr>
          <w:p w14:paraId="22A9017A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right w:val="single" w:sz="12" w:space="0" w:color="auto"/>
            </w:tcBorders>
            <w:vAlign w:val="center"/>
          </w:tcPr>
          <w:p w14:paraId="711AA83D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AA660F" w14:textId="595B9057" w:rsidR="00943A38" w:rsidRPr="00FF20F7" w:rsidRDefault="00FF20F7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1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1A24E4" w14:textId="79AC8393" w:rsidR="00943A38" w:rsidRPr="009A3ED1" w:rsidRDefault="00764903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0617B2" w14:textId="4A2E87C8" w:rsidR="00943A38" w:rsidRPr="009A3ED1" w:rsidRDefault="00764903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943A38" w:rsidRPr="009A3ED1" w14:paraId="44F5E77F" w14:textId="77777777" w:rsidTr="00943A38">
        <w:trPr>
          <w:trHeight w:val="418"/>
        </w:trPr>
        <w:tc>
          <w:tcPr>
            <w:tcW w:w="379" w:type="pct"/>
            <w:tcBorders>
              <w:left w:val="single" w:sz="12" w:space="0" w:color="auto"/>
              <w:right w:val="single" w:sz="12" w:space="0" w:color="auto"/>
            </w:tcBorders>
          </w:tcPr>
          <w:p w14:paraId="31D5C98F" w14:textId="77777777" w:rsidR="00943A38" w:rsidRPr="009A3ED1" w:rsidRDefault="00943A38" w:rsidP="0070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ПК 3.1-3.7</w:t>
            </w:r>
          </w:p>
          <w:p w14:paraId="71A23C4D" w14:textId="77777777" w:rsidR="00943A38" w:rsidRPr="009A3ED1" w:rsidRDefault="00943A38" w:rsidP="0070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  <w:tc>
          <w:tcPr>
            <w:tcW w:w="1175" w:type="pct"/>
            <w:tcBorders>
              <w:left w:val="single" w:sz="12" w:space="0" w:color="auto"/>
              <w:right w:val="single" w:sz="12" w:space="0" w:color="auto"/>
            </w:tcBorders>
          </w:tcPr>
          <w:p w14:paraId="77F04F81" w14:textId="77777777" w:rsidR="00943A38" w:rsidRPr="009A3ED1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Учебная практика </w:t>
            </w: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26F9AE" w14:textId="7EA79FDB" w:rsidR="00943A38" w:rsidRPr="00FF20F7" w:rsidRDefault="00FF20F7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255" w:type="pct"/>
            <w:tcBorders>
              <w:left w:val="single" w:sz="12" w:space="0" w:color="auto"/>
            </w:tcBorders>
            <w:vAlign w:val="center"/>
          </w:tcPr>
          <w:p w14:paraId="47455EC1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vAlign w:val="center"/>
          </w:tcPr>
          <w:p w14:paraId="4B50E416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right w:val="single" w:sz="12" w:space="0" w:color="auto"/>
            </w:tcBorders>
            <w:vAlign w:val="center"/>
          </w:tcPr>
          <w:p w14:paraId="794AEEE3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left w:val="single" w:sz="12" w:space="0" w:color="auto"/>
            </w:tcBorders>
            <w:vAlign w:val="center"/>
          </w:tcPr>
          <w:p w14:paraId="4ABB84EF" w14:textId="2717314B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right w:val="single" w:sz="12" w:space="0" w:color="auto"/>
            </w:tcBorders>
            <w:vAlign w:val="center"/>
          </w:tcPr>
          <w:p w14:paraId="16E79214" w14:textId="1BD0C335" w:rsidR="00943A38" w:rsidRPr="00FF20F7" w:rsidRDefault="00FF20F7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333" w:type="pct"/>
            <w:tcBorders>
              <w:right w:val="single" w:sz="12" w:space="0" w:color="auto"/>
            </w:tcBorders>
            <w:vAlign w:val="center"/>
          </w:tcPr>
          <w:p w14:paraId="0EDE4443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DBC728" w14:textId="26B52878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7424B9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B182DB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A38" w:rsidRPr="009A3ED1" w14:paraId="6CE32A3D" w14:textId="77777777" w:rsidTr="00943A38">
        <w:trPr>
          <w:trHeight w:val="418"/>
        </w:trPr>
        <w:tc>
          <w:tcPr>
            <w:tcW w:w="379" w:type="pct"/>
            <w:tcBorders>
              <w:left w:val="single" w:sz="12" w:space="0" w:color="auto"/>
              <w:right w:val="single" w:sz="12" w:space="0" w:color="auto"/>
            </w:tcBorders>
          </w:tcPr>
          <w:p w14:paraId="28BEC81B" w14:textId="77777777" w:rsidR="00943A38" w:rsidRPr="009A3ED1" w:rsidRDefault="00943A38" w:rsidP="0070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3.1-3.7</w:t>
            </w:r>
          </w:p>
          <w:p w14:paraId="3A0F8CE6" w14:textId="77777777" w:rsidR="00943A38" w:rsidRPr="009A3ED1" w:rsidRDefault="00943A38" w:rsidP="0070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  <w:tc>
          <w:tcPr>
            <w:tcW w:w="1175" w:type="pct"/>
            <w:tcBorders>
              <w:left w:val="single" w:sz="12" w:space="0" w:color="auto"/>
              <w:right w:val="single" w:sz="12" w:space="0" w:color="auto"/>
            </w:tcBorders>
          </w:tcPr>
          <w:p w14:paraId="019D2C46" w14:textId="77777777" w:rsidR="00943A38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Производственная практика </w:t>
            </w: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B82F4F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55" w:type="pct"/>
            <w:tcBorders>
              <w:left w:val="single" w:sz="12" w:space="0" w:color="auto"/>
            </w:tcBorders>
            <w:vAlign w:val="center"/>
          </w:tcPr>
          <w:p w14:paraId="05FB8DD2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vAlign w:val="center"/>
          </w:tcPr>
          <w:p w14:paraId="1E7C5F08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right w:val="single" w:sz="12" w:space="0" w:color="auto"/>
            </w:tcBorders>
            <w:vAlign w:val="center"/>
          </w:tcPr>
          <w:p w14:paraId="245670C7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left w:val="single" w:sz="12" w:space="0" w:color="auto"/>
            </w:tcBorders>
            <w:vAlign w:val="center"/>
          </w:tcPr>
          <w:p w14:paraId="23315384" w14:textId="000B63F2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right w:val="single" w:sz="12" w:space="0" w:color="auto"/>
            </w:tcBorders>
            <w:vAlign w:val="center"/>
          </w:tcPr>
          <w:p w14:paraId="365DC4E6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right w:val="single" w:sz="12" w:space="0" w:color="auto"/>
            </w:tcBorders>
            <w:vAlign w:val="center"/>
          </w:tcPr>
          <w:p w14:paraId="51CCE0C3" w14:textId="5005F9B4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3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6576C25" w14:textId="7FED6872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DC90F3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B17506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43A38" w:rsidRPr="009A3ED1" w14:paraId="73F55C12" w14:textId="77777777" w:rsidTr="00943A38">
        <w:trPr>
          <w:trHeight w:val="418"/>
        </w:trPr>
        <w:tc>
          <w:tcPr>
            <w:tcW w:w="379" w:type="pct"/>
            <w:tcBorders>
              <w:left w:val="single" w:sz="12" w:space="0" w:color="auto"/>
              <w:right w:val="single" w:sz="12" w:space="0" w:color="auto"/>
            </w:tcBorders>
          </w:tcPr>
          <w:p w14:paraId="61D855CE" w14:textId="77777777" w:rsidR="00943A38" w:rsidRPr="009A3ED1" w:rsidRDefault="00943A38" w:rsidP="0070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3.1-3.7</w:t>
            </w:r>
          </w:p>
          <w:p w14:paraId="4360A31E" w14:textId="77777777" w:rsidR="00943A38" w:rsidRPr="009A3ED1" w:rsidRDefault="00943A38" w:rsidP="0070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  <w:tc>
          <w:tcPr>
            <w:tcW w:w="1175" w:type="pct"/>
            <w:tcBorders>
              <w:left w:val="single" w:sz="12" w:space="0" w:color="auto"/>
              <w:right w:val="single" w:sz="12" w:space="0" w:color="auto"/>
            </w:tcBorders>
          </w:tcPr>
          <w:p w14:paraId="6D5E8339" w14:textId="77777777" w:rsidR="00943A38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Экзамен (квалификационный) </w:t>
            </w: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DDD0CEE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" w:type="pct"/>
            <w:tcBorders>
              <w:left w:val="single" w:sz="12" w:space="0" w:color="auto"/>
            </w:tcBorders>
            <w:vAlign w:val="center"/>
          </w:tcPr>
          <w:p w14:paraId="0445DD9B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3" w:type="pct"/>
            <w:vAlign w:val="center"/>
          </w:tcPr>
          <w:p w14:paraId="0753404E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right w:val="single" w:sz="12" w:space="0" w:color="auto"/>
            </w:tcBorders>
            <w:vAlign w:val="center"/>
          </w:tcPr>
          <w:p w14:paraId="1FD69E45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2" w:type="pct"/>
            <w:tcBorders>
              <w:left w:val="single" w:sz="12" w:space="0" w:color="auto"/>
            </w:tcBorders>
            <w:vAlign w:val="center"/>
          </w:tcPr>
          <w:p w14:paraId="07827DCF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" w:type="pct"/>
            <w:tcBorders>
              <w:right w:val="single" w:sz="12" w:space="0" w:color="auto"/>
            </w:tcBorders>
            <w:vAlign w:val="center"/>
          </w:tcPr>
          <w:p w14:paraId="34211F47" w14:textId="77777777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right w:val="single" w:sz="12" w:space="0" w:color="auto"/>
            </w:tcBorders>
            <w:vAlign w:val="center"/>
          </w:tcPr>
          <w:p w14:paraId="55BE7335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B9BFA8" w14:textId="3BD782B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FA7A34" w14:textId="77777777" w:rsid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2F0591" w14:textId="1049507A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43A38" w:rsidRPr="009A3ED1" w14:paraId="3F558BA2" w14:textId="77777777" w:rsidTr="00943A38">
        <w:trPr>
          <w:trHeight w:val="418"/>
        </w:trPr>
        <w:tc>
          <w:tcPr>
            <w:tcW w:w="379" w:type="pct"/>
            <w:tcBorders>
              <w:left w:val="single" w:sz="12" w:space="0" w:color="auto"/>
              <w:right w:val="single" w:sz="12" w:space="0" w:color="auto"/>
            </w:tcBorders>
          </w:tcPr>
          <w:p w14:paraId="26DA1AEC" w14:textId="77777777" w:rsidR="00943A38" w:rsidRPr="009A3ED1" w:rsidRDefault="00943A38" w:rsidP="00706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5" w:type="pct"/>
            <w:tcBorders>
              <w:left w:val="single" w:sz="12" w:space="0" w:color="auto"/>
              <w:right w:val="single" w:sz="12" w:space="0" w:color="auto"/>
            </w:tcBorders>
          </w:tcPr>
          <w:p w14:paraId="1847974B" w14:textId="77777777" w:rsidR="00943A38" w:rsidRDefault="00943A3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3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83DDA2" w14:textId="7A025703" w:rsidR="00943A38" w:rsidRPr="00FF20F7" w:rsidRDefault="00FF20F7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356</w:t>
            </w:r>
          </w:p>
        </w:tc>
        <w:tc>
          <w:tcPr>
            <w:tcW w:w="255" w:type="pct"/>
            <w:tcBorders>
              <w:left w:val="single" w:sz="12" w:space="0" w:color="auto"/>
            </w:tcBorders>
            <w:vAlign w:val="center"/>
          </w:tcPr>
          <w:p w14:paraId="16DA4AF9" w14:textId="59FF08F2" w:rsidR="00943A38" w:rsidRPr="00FF20F7" w:rsidRDefault="00943A38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43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="007649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="00FF20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383" w:type="pct"/>
            <w:vAlign w:val="center"/>
          </w:tcPr>
          <w:p w14:paraId="4F7AF1FF" w14:textId="30A56C96" w:rsidR="00943A38" w:rsidRPr="00FF20F7" w:rsidRDefault="00764903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FF20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66" w:type="pct"/>
            <w:tcBorders>
              <w:right w:val="single" w:sz="12" w:space="0" w:color="auto"/>
            </w:tcBorders>
            <w:vAlign w:val="center"/>
          </w:tcPr>
          <w:p w14:paraId="3AA29EAD" w14:textId="1CF373D2" w:rsidR="00943A38" w:rsidRPr="00FF20F7" w:rsidRDefault="00943A38" w:rsidP="00FF20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FF20F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02" w:type="pct"/>
            <w:tcBorders>
              <w:left w:val="single" w:sz="12" w:space="0" w:color="auto"/>
            </w:tcBorders>
            <w:vAlign w:val="center"/>
          </w:tcPr>
          <w:p w14:paraId="0BAE20ED" w14:textId="36A6ACE5" w:rsidR="00943A38" w:rsidRPr="009A3ED1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80" w:type="pct"/>
            <w:tcBorders>
              <w:right w:val="single" w:sz="12" w:space="0" w:color="auto"/>
            </w:tcBorders>
            <w:vAlign w:val="center"/>
          </w:tcPr>
          <w:p w14:paraId="3231E1EA" w14:textId="4D0E7617" w:rsidR="00943A38" w:rsidRPr="00FF20F7" w:rsidRDefault="00FF20F7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333" w:type="pct"/>
            <w:tcBorders>
              <w:right w:val="single" w:sz="12" w:space="0" w:color="auto"/>
            </w:tcBorders>
            <w:vAlign w:val="center"/>
          </w:tcPr>
          <w:p w14:paraId="422F7464" w14:textId="70C35D22" w:rsidR="00943A38" w:rsidRPr="00943A38" w:rsidRDefault="00943A3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3A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333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B4A23A" w14:textId="12D4B0EF" w:rsidR="00943A38" w:rsidRPr="00FF20F7" w:rsidRDefault="00FF20F7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14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C06B34" w14:textId="6DA25039" w:rsidR="00943A38" w:rsidRPr="00943A38" w:rsidRDefault="00764903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9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DD8575" w14:textId="563B96A6" w:rsidR="00943A38" w:rsidRPr="00943A38" w:rsidRDefault="00764903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</w:tr>
    </w:tbl>
    <w:p w14:paraId="4FDA8D2F" w14:textId="77777777" w:rsidR="008E3DB8" w:rsidRDefault="008E3DB8" w:rsidP="00276C72">
      <w:pPr>
        <w:spacing w:after="0" w:line="360" w:lineRule="auto"/>
        <w:ind w:firstLine="770"/>
        <w:jc w:val="both"/>
        <w:rPr>
          <w:rFonts w:ascii="Times New Roman" w:hAnsi="Times New Roman"/>
          <w:sz w:val="24"/>
          <w:szCs w:val="24"/>
        </w:rPr>
      </w:pPr>
    </w:p>
    <w:p w14:paraId="0E671AEB" w14:textId="77777777" w:rsidR="009A3ED1" w:rsidRPr="00EC407E" w:rsidRDefault="009A3ED1" w:rsidP="009A3E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40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Тематический план и содержание профессионального модуля  ПМ.03 Организация и ведение процессов приготовления, оформления и подготовки к реализации холодных блюд, кулинарных изделий, закусок сложного ассортимента с учетом потребностей различных категорий потребителей, видов и форм обслуживания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0117"/>
        <w:gridCol w:w="933"/>
        <w:gridCol w:w="1326"/>
      </w:tblGrid>
      <w:tr w:rsidR="00EE6E28" w:rsidRPr="009A3ED1" w14:paraId="78AB39F9" w14:textId="1F22A78E" w:rsidTr="00EE6E28">
        <w:trPr>
          <w:trHeight w:val="229"/>
        </w:trPr>
        <w:tc>
          <w:tcPr>
            <w:tcW w:w="855" w:type="pct"/>
            <w:vAlign w:val="center"/>
          </w:tcPr>
          <w:p w14:paraId="248070DB" w14:textId="77777777" w:rsidR="00EE6E28" w:rsidRPr="009A3ED1" w:rsidRDefault="00EE6E2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389" w:type="pct"/>
            <w:vAlign w:val="center"/>
          </w:tcPr>
          <w:p w14:paraId="6E763FF9" w14:textId="77777777" w:rsidR="00EE6E28" w:rsidRPr="009A3ED1" w:rsidRDefault="00EE6E2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 лабораторные работы и практические занятия, внеаудиторная (самостоятельная) учебная работа обучающихся, курсовая работа (проект) (если предусмотрены)</w:t>
            </w:r>
          </w:p>
        </w:tc>
        <w:tc>
          <w:tcPr>
            <w:tcW w:w="313" w:type="pct"/>
            <w:vAlign w:val="center"/>
          </w:tcPr>
          <w:p w14:paraId="4981190F" w14:textId="77777777" w:rsidR="00EE6E28" w:rsidRPr="009A3ED1" w:rsidRDefault="00EE6E2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444" w:type="pct"/>
          </w:tcPr>
          <w:p w14:paraId="0F82A35E" w14:textId="2889E1BF" w:rsidR="00EE6E28" w:rsidRPr="009A3ED1" w:rsidRDefault="00EE6E2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E6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Осваива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EE6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емые</w:t>
            </w:r>
            <w:proofErr w:type="spellEnd"/>
            <w:r w:rsidRPr="00EE6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элементы </w:t>
            </w:r>
            <w:proofErr w:type="spellStart"/>
            <w:r w:rsidRPr="00EE6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компетен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EE6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ций</w:t>
            </w:r>
            <w:proofErr w:type="spellEnd"/>
          </w:p>
        </w:tc>
      </w:tr>
      <w:tr w:rsidR="00EE6E28" w:rsidRPr="009A3ED1" w14:paraId="4884F075" w14:textId="21C20A24" w:rsidTr="00EE6E28">
        <w:trPr>
          <w:trHeight w:val="229"/>
        </w:trPr>
        <w:tc>
          <w:tcPr>
            <w:tcW w:w="855" w:type="pct"/>
          </w:tcPr>
          <w:p w14:paraId="5BDC0A61" w14:textId="77777777" w:rsidR="00EE6E28" w:rsidRPr="009A3ED1" w:rsidRDefault="00EE6E2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89" w:type="pct"/>
          </w:tcPr>
          <w:p w14:paraId="23870E12" w14:textId="77777777" w:rsidR="00EE6E28" w:rsidRPr="009A3ED1" w:rsidRDefault="00EE6E2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3" w:type="pct"/>
            <w:vAlign w:val="center"/>
          </w:tcPr>
          <w:p w14:paraId="0F33926C" w14:textId="77777777" w:rsidR="00EE6E28" w:rsidRPr="009A3ED1" w:rsidRDefault="00EE6E2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" w:type="pct"/>
          </w:tcPr>
          <w:p w14:paraId="2C0BDB60" w14:textId="77777777" w:rsidR="00EE6E28" w:rsidRPr="009A3ED1" w:rsidRDefault="00EE6E28" w:rsidP="009A3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E6E28" w:rsidRPr="009A3ED1" w14:paraId="609DB54B" w14:textId="5DEBB29D" w:rsidTr="00EE6E28">
        <w:trPr>
          <w:trHeight w:val="808"/>
        </w:trPr>
        <w:tc>
          <w:tcPr>
            <w:tcW w:w="4243" w:type="pct"/>
            <w:gridSpan w:val="2"/>
          </w:tcPr>
          <w:p w14:paraId="2F098D53" w14:textId="77777777" w:rsidR="00EE6E28" w:rsidRPr="009A3ED1" w:rsidRDefault="00EE6E2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модуля 1. Организация процессов приготовления и подготовки к реализации холодных блюд, кулинарных изделий, закусок сложного ассортимента</w:t>
            </w:r>
          </w:p>
        </w:tc>
        <w:tc>
          <w:tcPr>
            <w:tcW w:w="313" w:type="pct"/>
            <w:vAlign w:val="center"/>
          </w:tcPr>
          <w:p w14:paraId="1C7F744F" w14:textId="4F9A4FFF" w:rsidR="00EE6E28" w:rsidRPr="00FF20F7" w:rsidRDefault="00FF20F7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444" w:type="pct"/>
          </w:tcPr>
          <w:p w14:paraId="3630087A" w14:textId="77777777" w:rsidR="00EE6E28" w:rsidRPr="009A3ED1" w:rsidRDefault="00EE6E2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E6E28" w:rsidRPr="009A3ED1" w14:paraId="4DBD8DBE" w14:textId="6BC2092F" w:rsidTr="00EE6E28">
        <w:trPr>
          <w:trHeight w:val="229"/>
        </w:trPr>
        <w:tc>
          <w:tcPr>
            <w:tcW w:w="4243" w:type="pct"/>
            <w:gridSpan w:val="2"/>
          </w:tcPr>
          <w:p w14:paraId="1D40D9BC" w14:textId="77777777" w:rsidR="00EE6E28" w:rsidRPr="009A3ED1" w:rsidRDefault="00EE6E2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МДК. 03.01. </w:t>
            </w:r>
            <w:r w:rsidRPr="009A3ED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x-none"/>
              </w:rPr>
              <w:t>Организация процессов приготовления, подготовки к реализации холодных блюд, кулинарных изделий и закусок сложного ассортимента</w:t>
            </w:r>
          </w:p>
        </w:tc>
        <w:tc>
          <w:tcPr>
            <w:tcW w:w="313" w:type="pct"/>
            <w:vAlign w:val="center"/>
          </w:tcPr>
          <w:p w14:paraId="5BEDD2D1" w14:textId="77777777" w:rsidR="00EE6E28" w:rsidRPr="009A3ED1" w:rsidRDefault="00EE6E2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44" w:type="pct"/>
          </w:tcPr>
          <w:p w14:paraId="0DE73A40" w14:textId="77777777" w:rsidR="00EE6E28" w:rsidRDefault="00EE6E28" w:rsidP="009A3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24ADC4D" w14:textId="7AB26B8F" w:rsidTr="00177B23">
        <w:trPr>
          <w:trHeight w:val="229"/>
        </w:trPr>
        <w:tc>
          <w:tcPr>
            <w:tcW w:w="855" w:type="pct"/>
            <w:vMerge w:val="restart"/>
          </w:tcPr>
          <w:p w14:paraId="1BE603CA" w14:textId="2DCF538E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.1.</w:t>
            </w:r>
          </w:p>
          <w:p w14:paraId="622C0A76" w14:textId="0D9484D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Классификация, ассортимент холодной кулинарной продукции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холодных блюд, кулинарных изделий и закусок</w:t>
            </w:r>
          </w:p>
        </w:tc>
        <w:tc>
          <w:tcPr>
            <w:tcW w:w="3389" w:type="pct"/>
          </w:tcPr>
          <w:p w14:paraId="4E9A45E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13" w:type="pct"/>
            <w:vAlign w:val="center"/>
          </w:tcPr>
          <w:p w14:paraId="0F78A47C" w14:textId="3D08AE11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3400DA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3.1-3.7</w:t>
            </w:r>
          </w:p>
          <w:p w14:paraId="29D543A3" w14:textId="5B57F304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</w:tr>
      <w:tr w:rsidR="00751A5A" w:rsidRPr="009A3ED1" w14:paraId="0E09BBFE" w14:textId="75909343" w:rsidTr="00EE6E28">
        <w:trPr>
          <w:trHeight w:val="229"/>
        </w:trPr>
        <w:tc>
          <w:tcPr>
            <w:tcW w:w="855" w:type="pct"/>
            <w:vMerge/>
          </w:tcPr>
          <w:p w14:paraId="2CF232BE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62916269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Классификация, ассортимент холодной кулинарной продукции. Актуальные направления в совершенствовании ассортимента холодной кулинарной продукции сложного приготовления</w:t>
            </w:r>
          </w:p>
        </w:tc>
        <w:tc>
          <w:tcPr>
            <w:tcW w:w="313" w:type="pct"/>
            <w:vMerge w:val="restart"/>
            <w:vAlign w:val="center"/>
          </w:tcPr>
          <w:p w14:paraId="7E79499B" w14:textId="0AFD6EC3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466E6361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44AFD34E" w14:textId="13E76BC3" w:rsidTr="00EE6E28">
        <w:trPr>
          <w:trHeight w:val="229"/>
        </w:trPr>
        <w:tc>
          <w:tcPr>
            <w:tcW w:w="855" w:type="pct"/>
            <w:vMerge/>
          </w:tcPr>
          <w:p w14:paraId="267DBC58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0AF30DE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Правила адаптации, разработки рецептур холодных блюд, кулинарных изделий, закусок</w:t>
            </w:r>
          </w:p>
        </w:tc>
        <w:tc>
          <w:tcPr>
            <w:tcW w:w="313" w:type="pct"/>
            <w:vMerge/>
            <w:vAlign w:val="center"/>
          </w:tcPr>
          <w:p w14:paraId="1BF297A2" w14:textId="14FB6279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</w:tcPr>
          <w:p w14:paraId="301DE46B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743F8D4F" w14:textId="05D0A8C7" w:rsidTr="00EE6E28">
        <w:trPr>
          <w:trHeight w:val="229"/>
        </w:trPr>
        <w:tc>
          <w:tcPr>
            <w:tcW w:w="855" w:type="pct"/>
            <w:vMerge/>
          </w:tcPr>
          <w:p w14:paraId="284A2CAE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0A0E4C8" w14:textId="5493C064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Тематика практических занятий </w:t>
            </w:r>
          </w:p>
        </w:tc>
        <w:tc>
          <w:tcPr>
            <w:tcW w:w="313" w:type="pct"/>
            <w:vAlign w:val="center"/>
          </w:tcPr>
          <w:p w14:paraId="777590C3" w14:textId="0FBF6815" w:rsidR="00751A5A" w:rsidRPr="009A3ED1" w:rsidRDefault="00A0024D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4" w:type="pct"/>
            <w:vMerge/>
          </w:tcPr>
          <w:p w14:paraId="30E78DD8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F4CFB9A" w14:textId="3E39701C" w:rsidTr="00EE6E28">
        <w:trPr>
          <w:trHeight w:val="229"/>
        </w:trPr>
        <w:tc>
          <w:tcPr>
            <w:tcW w:w="855" w:type="pct"/>
            <w:vMerge/>
          </w:tcPr>
          <w:p w14:paraId="451D154C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7C6D95B" w14:textId="307CAA28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7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занятие.  </w:t>
            </w:r>
            <w:r w:rsidRPr="004E272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Изучение ассортимента</w:t>
            </w:r>
            <w:r w:rsidRPr="004E272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E272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холодн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ой кулинарной продукции</w:t>
            </w:r>
            <w:r w:rsidRPr="004E272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сложного приготовления </w:t>
            </w:r>
            <w:r w:rsidRPr="004E272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Align w:val="center"/>
          </w:tcPr>
          <w:p w14:paraId="728D3C3E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3C8EB771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72F80DC2" w14:textId="77777777" w:rsidTr="00EE6E28">
        <w:trPr>
          <w:trHeight w:val="229"/>
        </w:trPr>
        <w:tc>
          <w:tcPr>
            <w:tcW w:w="855" w:type="pct"/>
            <w:vMerge/>
          </w:tcPr>
          <w:p w14:paraId="6BDACEFB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4436167" w14:textId="27DDAF0C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Адаптация рецептур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холодной кулинарной продукции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 соответствии с изменением спроса,  учетом правил сочетаемости,  взаимозаменяемости продуктов, изменения выхода,   использования сезонных, региональных продуктов, потребностей различных  категорий потребителей, видов методов обслуживания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E272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Align w:val="center"/>
          </w:tcPr>
          <w:p w14:paraId="67FC8DBF" w14:textId="39988D7C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" w:type="pct"/>
            <w:vMerge/>
          </w:tcPr>
          <w:p w14:paraId="5ED6D6B7" w14:textId="77777777" w:rsidR="00751A5A" w:rsidRPr="009A3ED1" w:rsidRDefault="00751A5A" w:rsidP="00177B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16DCD271" w14:textId="4A2038A6" w:rsidTr="00177B23">
        <w:trPr>
          <w:trHeight w:val="150"/>
        </w:trPr>
        <w:tc>
          <w:tcPr>
            <w:tcW w:w="855" w:type="pct"/>
            <w:vMerge w:val="restart"/>
          </w:tcPr>
          <w:p w14:paraId="375D1E22" w14:textId="7A0B6B33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.2.</w:t>
            </w:r>
          </w:p>
          <w:p w14:paraId="0A59DA5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Характеристика процессов приготовления, подготовки к реализации и хранению холодных блюд, кулинарных изделий и закусок</w:t>
            </w:r>
          </w:p>
        </w:tc>
        <w:tc>
          <w:tcPr>
            <w:tcW w:w="3389" w:type="pct"/>
          </w:tcPr>
          <w:p w14:paraId="341AFDB9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313" w:type="pct"/>
            <w:vAlign w:val="center"/>
          </w:tcPr>
          <w:p w14:paraId="0A84772E" w14:textId="110AA41C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8EB712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3.1-3.7</w:t>
            </w:r>
          </w:p>
          <w:p w14:paraId="512A26E6" w14:textId="7B6029AC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</w:tr>
      <w:tr w:rsidR="00751A5A" w:rsidRPr="009A3ED1" w14:paraId="5F4C9F32" w14:textId="5923234A" w:rsidTr="00EE6E28">
        <w:trPr>
          <w:trHeight w:val="229"/>
        </w:trPr>
        <w:tc>
          <w:tcPr>
            <w:tcW w:w="855" w:type="pct"/>
            <w:vMerge/>
          </w:tcPr>
          <w:p w14:paraId="3081EB6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330AAA9" w14:textId="71FCD33A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Технологический цикл приготовления холодных блюд, кулинарных изделий и закусок сложного ассортимента. Характеристика, последовательность этапов.</w:t>
            </w:r>
          </w:p>
        </w:tc>
        <w:tc>
          <w:tcPr>
            <w:tcW w:w="313" w:type="pct"/>
            <w:vMerge w:val="restart"/>
            <w:vAlign w:val="center"/>
          </w:tcPr>
          <w:p w14:paraId="7D0FB982" w14:textId="5AECC106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340DB0A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DAF49F5" w14:textId="0C3E467E" w:rsidTr="00EE6E28">
        <w:trPr>
          <w:trHeight w:val="229"/>
        </w:trPr>
        <w:tc>
          <w:tcPr>
            <w:tcW w:w="855" w:type="pct"/>
            <w:vMerge/>
          </w:tcPr>
          <w:p w14:paraId="1984326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F8D9EAF" w14:textId="521FEE11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Комбинирование способов приготовления холодных блюд, кулинарных изделий и закусок, с учетом ассортимента продукции,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требований к процедурам обеспечения безопасности и качества продукции на основе принципов ХАССП и требований СанПиН: выбор последовательности и поточности технологических операций, определение «контрольных точек» - контролируемых этапов технологических операций, проведение контроля сырья, продуктов, функционирования технологического оборудования и т.д. (ГОСТ 30390-2013)</w:t>
            </w:r>
            <w:r w:rsidR="00A0024D" w:rsidRPr="00C65C3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 (практическая подготовка)</w:t>
            </w:r>
          </w:p>
        </w:tc>
        <w:tc>
          <w:tcPr>
            <w:tcW w:w="313" w:type="pct"/>
            <w:vMerge/>
            <w:vAlign w:val="center"/>
          </w:tcPr>
          <w:p w14:paraId="770D8B8B" w14:textId="4118BF4B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</w:tcPr>
          <w:p w14:paraId="4C230B1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64A39B11" w14:textId="776E5257" w:rsidTr="00EE6E28">
        <w:trPr>
          <w:trHeight w:val="229"/>
        </w:trPr>
        <w:tc>
          <w:tcPr>
            <w:tcW w:w="855" w:type="pct"/>
            <w:vMerge/>
          </w:tcPr>
          <w:p w14:paraId="28B51C9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7168580" w14:textId="7A25AE3F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Требования к организации хранения полуфабрикатов и готовых холодных блюд, кулинарных изделий, закусок</w:t>
            </w:r>
          </w:p>
        </w:tc>
        <w:tc>
          <w:tcPr>
            <w:tcW w:w="313" w:type="pct"/>
            <w:vMerge/>
            <w:vAlign w:val="center"/>
          </w:tcPr>
          <w:p w14:paraId="460C65A1" w14:textId="276C315E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</w:tcPr>
          <w:p w14:paraId="5E59C8A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358FF769" w14:textId="3573314B" w:rsidTr="00177B23">
        <w:trPr>
          <w:trHeight w:val="229"/>
        </w:trPr>
        <w:tc>
          <w:tcPr>
            <w:tcW w:w="855" w:type="pct"/>
            <w:vMerge w:val="restart"/>
          </w:tcPr>
          <w:p w14:paraId="7BF3887D" w14:textId="19102202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_Hlk86963534"/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48C814C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 техническое оснащение работ по приготовлению, хранению, подготовке к реализации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холодных блюд, кулинарных изделий и закусок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bookmarkEnd w:id="1"/>
          </w:p>
        </w:tc>
        <w:tc>
          <w:tcPr>
            <w:tcW w:w="3389" w:type="pct"/>
          </w:tcPr>
          <w:p w14:paraId="3ED1E96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313" w:type="pct"/>
            <w:vAlign w:val="center"/>
          </w:tcPr>
          <w:p w14:paraId="15F365AA" w14:textId="2AEC2C73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FD604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3.1-3.7</w:t>
            </w:r>
          </w:p>
          <w:p w14:paraId="1F36CB70" w14:textId="0A62B8CB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</w:tr>
      <w:tr w:rsidR="00751A5A" w:rsidRPr="009A3ED1" w14:paraId="75D06D88" w14:textId="14273C37" w:rsidTr="00EE6E28">
        <w:trPr>
          <w:trHeight w:val="229"/>
        </w:trPr>
        <w:tc>
          <w:tcPr>
            <w:tcW w:w="855" w:type="pct"/>
            <w:vMerge/>
          </w:tcPr>
          <w:p w14:paraId="6F134A03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520B513F" w14:textId="53A67C21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2" w:name="_Hlk86962475"/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и техническое оснащение работ по приготовлению холодных блюд, кулинарных изделий и закусок сложного ассортимента. Виды, назначение технологического оборудования и производственного инвентаря, инструментов,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весоизмерительных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приборов, посуды, правила их подбора и безопасного использования, правила ухода за ними</w:t>
            </w:r>
            <w:bookmarkEnd w:id="2"/>
          </w:p>
        </w:tc>
        <w:tc>
          <w:tcPr>
            <w:tcW w:w="313" w:type="pct"/>
            <w:vAlign w:val="center"/>
          </w:tcPr>
          <w:p w14:paraId="1738B6FB" w14:textId="60468928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403DCA1F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387E7107" w14:textId="1D7FCD52" w:rsidTr="00EE6E28">
        <w:trPr>
          <w:trHeight w:val="229"/>
        </w:trPr>
        <w:tc>
          <w:tcPr>
            <w:tcW w:w="855" w:type="pct"/>
            <w:vMerge/>
          </w:tcPr>
          <w:p w14:paraId="5806FD0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1F25004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отпуска холодных блюд, кулинарных изделий и закусок с учетом различных методов обслуживания: самообслуживания, обслуживания официантами. Организация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процессов  упаковки, подготовки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готовой холодной кулинарной продукции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отпуску на вынос</w:t>
            </w:r>
          </w:p>
        </w:tc>
        <w:tc>
          <w:tcPr>
            <w:tcW w:w="313" w:type="pct"/>
            <w:vAlign w:val="center"/>
          </w:tcPr>
          <w:p w14:paraId="698899BA" w14:textId="0D08AC36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4" w:type="pct"/>
            <w:vMerge/>
          </w:tcPr>
          <w:p w14:paraId="4AF4964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60E33DE5" w14:textId="24354928" w:rsidTr="00EE6E28">
        <w:trPr>
          <w:trHeight w:val="229"/>
        </w:trPr>
        <w:tc>
          <w:tcPr>
            <w:tcW w:w="855" w:type="pct"/>
            <w:vMerge/>
          </w:tcPr>
          <w:p w14:paraId="65C2E81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14DBBC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Санитарно-гигиенические требования к организации рабочих мест по приготовлению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блюд, кулинарных изделий и закусок сложного ассортимента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процессу хранения и подготовки к реализации </w:t>
            </w:r>
          </w:p>
        </w:tc>
        <w:tc>
          <w:tcPr>
            <w:tcW w:w="313" w:type="pct"/>
            <w:vAlign w:val="center"/>
          </w:tcPr>
          <w:p w14:paraId="1E2A8955" w14:textId="20C33D94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2B443B9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7BE9453B" w14:textId="73AE7182" w:rsidTr="00EE6E28">
        <w:trPr>
          <w:trHeight w:val="229"/>
        </w:trPr>
        <w:tc>
          <w:tcPr>
            <w:tcW w:w="855" w:type="pct"/>
            <w:vMerge/>
          </w:tcPr>
          <w:p w14:paraId="08CA727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599703F8" w14:textId="43488EC0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Тематика практических занятий </w:t>
            </w:r>
          </w:p>
        </w:tc>
        <w:tc>
          <w:tcPr>
            <w:tcW w:w="313" w:type="pct"/>
            <w:vAlign w:val="center"/>
          </w:tcPr>
          <w:p w14:paraId="118023C7" w14:textId="089D8E9B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4" w:type="pct"/>
            <w:vMerge/>
          </w:tcPr>
          <w:p w14:paraId="064572C7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6F97A91D" w14:textId="3150FB29" w:rsidTr="00EE6E28">
        <w:trPr>
          <w:trHeight w:val="229"/>
        </w:trPr>
        <w:tc>
          <w:tcPr>
            <w:tcW w:w="855" w:type="pct"/>
            <w:vMerge/>
          </w:tcPr>
          <w:p w14:paraId="3F11F4A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2EE27245" w14:textId="37302DC8" w:rsidR="00751A5A" w:rsidRPr="009A3ED1" w:rsidRDefault="00751A5A" w:rsidP="0075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рабочего места повара по приготовлению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блюд, кулинарных изделий и закусок сложного ассортимента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E2728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Align w:val="center"/>
          </w:tcPr>
          <w:p w14:paraId="40469A3B" w14:textId="0D45D43B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0AC01696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E9363A0" w14:textId="062F1EEF" w:rsidTr="00EE6E28">
        <w:trPr>
          <w:trHeight w:val="229"/>
        </w:trPr>
        <w:tc>
          <w:tcPr>
            <w:tcW w:w="855" w:type="pct"/>
            <w:vMerge/>
          </w:tcPr>
          <w:p w14:paraId="283FBC0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  <w:vAlign w:val="bottom"/>
          </w:tcPr>
          <w:p w14:paraId="301CB04F" w14:textId="7CABA7AC" w:rsidR="00751A5A" w:rsidRPr="009A3ED1" w:rsidRDefault="00751A5A" w:rsidP="0075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_Hlk86962638"/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ситуационных задач по подбору технологического оборудования, производственного инвентаря, инструментов, кухонной посуды для приготовления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блюд, кулинарных изделий и закусок сложного ассортимента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E272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(практическая подготовка)</w:t>
            </w:r>
            <w:bookmarkEnd w:id="3"/>
          </w:p>
        </w:tc>
        <w:tc>
          <w:tcPr>
            <w:tcW w:w="313" w:type="pct"/>
            <w:vAlign w:val="center"/>
          </w:tcPr>
          <w:p w14:paraId="57A48BC8" w14:textId="4210F11C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" w:type="pct"/>
            <w:vMerge/>
          </w:tcPr>
          <w:p w14:paraId="58C27144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0472D3B3" w14:textId="77777777" w:rsidTr="00EE6E28">
        <w:trPr>
          <w:trHeight w:val="229"/>
        </w:trPr>
        <w:tc>
          <w:tcPr>
            <w:tcW w:w="855" w:type="pct"/>
            <w:vMerge/>
          </w:tcPr>
          <w:p w14:paraId="49E30FE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4" w:name="_Hlk86963319"/>
          </w:p>
        </w:tc>
        <w:tc>
          <w:tcPr>
            <w:tcW w:w="3389" w:type="pct"/>
            <w:vAlign w:val="bottom"/>
          </w:tcPr>
          <w:p w14:paraId="26E60343" w14:textId="20560628" w:rsidR="00751A5A" w:rsidRPr="009A3ED1" w:rsidRDefault="00751A5A" w:rsidP="0075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27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Тренинг по отработке практических умений по безопасной эксплуатации технологического оборудования, производственного инвентаря, инструментов, кухонной посуды в процессе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приготовления холодных блюд, кулинарных изделий и закусок сложного ассортимента</w:t>
            </w:r>
            <w:r w:rsidRPr="004E272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5" w:name="_Hlk86965307"/>
            <w:r w:rsidRPr="004E2728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(практическая подготовка)</w:t>
            </w:r>
            <w:bookmarkEnd w:id="5"/>
          </w:p>
        </w:tc>
        <w:tc>
          <w:tcPr>
            <w:tcW w:w="313" w:type="pct"/>
            <w:vAlign w:val="center"/>
          </w:tcPr>
          <w:p w14:paraId="6117DBDB" w14:textId="25529B85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</w:tcPr>
          <w:p w14:paraId="6B5A5B70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bookmarkEnd w:id="4"/>
      <w:tr w:rsidR="00751A5A" w:rsidRPr="009A3ED1" w14:paraId="37CF87AE" w14:textId="3680319E" w:rsidTr="00EE6E28">
        <w:trPr>
          <w:trHeight w:val="229"/>
        </w:trPr>
        <w:tc>
          <w:tcPr>
            <w:tcW w:w="4243" w:type="pct"/>
            <w:gridSpan w:val="2"/>
          </w:tcPr>
          <w:p w14:paraId="71FC4129" w14:textId="77777777" w:rsidR="00751A5A" w:rsidRPr="00EE6E28" w:rsidRDefault="00751A5A" w:rsidP="00751A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E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учебная работа при изучении раздела 1</w:t>
            </w:r>
          </w:p>
          <w:p w14:paraId="755CAFE3" w14:textId="77777777" w:rsidR="00751A5A" w:rsidRPr="00EE6E28" w:rsidRDefault="00751A5A" w:rsidP="00751A5A">
            <w:pPr>
              <w:pStyle w:val="ab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EE6E28">
              <w:rPr>
                <w:rFonts w:ascii="Times New Roman" w:hAnsi="Times New Roman" w:cs="Times New Roman"/>
                <w:szCs w:val="24"/>
              </w:rPr>
              <w:t xml:space="preserve">Систематическая проработка конспектов учебных занятий, учебной и специальной литературы (по вопросам, составленным преподавателем). </w:t>
            </w:r>
          </w:p>
          <w:p w14:paraId="7FD48A2D" w14:textId="77777777" w:rsidR="00751A5A" w:rsidRPr="00EE6E28" w:rsidRDefault="00751A5A" w:rsidP="00751A5A">
            <w:pPr>
              <w:pStyle w:val="ab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EE6E28">
              <w:rPr>
                <w:rFonts w:ascii="Times New Roman" w:hAnsi="Times New Roman" w:cs="Times New Roman"/>
                <w:szCs w:val="24"/>
              </w:rPr>
              <w:t>Работа с нормативной и технологической документацией, справочной литературой.</w:t>
            </w:r>
          </w:p>
          <w:p w14:paraId="17C5E426" w14:textId="77777777" w:rsidR="00751A5A" w:rsidRPr="00EE6E28" w:rsidRDefault="00751A5A" w:rsidP="00751A5A">
            <w:pPr>
              <w:pStyle w:val="ab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EE6E28">
              <w:rPr>
                <w:rFonts w:ascii="Times New Roman" w:hAnsi="Times New Roman" w:cs="Times New Roman"/>
                <w:szCs w:val="24"/>
              </w:rPr>
              <w:t xml:space="preserve">Подготовка к лабораторным и практическим занятиям с использованием методических рекомендаций преподавателя, учебной и справочной литературы, нормативных документов. </w:t>
            </w:r>
          </w:p>
          <w:p w14:paraId="1DCE4CC4" w14:textId="77777777" w:rsidR="00751A5A" w:rsidRPr="00EE6E28" w:rsidRDefault="00751A5A" w:rsidP="00751A5A">
            <w:pPr>
              <w:pStyle w:val="ab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EE6E28">
              <w:rPr>
                <w:rFonts w:ascii="Times New Roman" w:hAnsi="Times New Roman" w:cs="Times New Roman"/>
                <w:szCs w:val="24"/>
              </w:rPr>
              <w:t xml:space="preserve">Составление схем подбора и размещения оборудования, инвентаря, инструментов на рабочем месте для обработки традиционных видов сырья и приготовления полуфабрикатов разнообразного ассортимента. </w:t>
            </w:r>
          </w:p>
          <w:p w14:paraId="0E63AF35" w14:textId="77777777" w:rsidR="00751A5A" w:rsidRPr="00EE6E28" w:rsidRDefault="00751A5A" w:rsidP="00751A5A">
            <w:pPr>
              <w:pStyle w:val="ab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EE6E28">
              <w:rPr>
                <w:rFonts w:ascii="Times New Roman" w:hAnsi="Times New Roman" w:cs="Times New Roman"/>
                <w:szCs w:val="24"/>
              </w:rPr>
              <w:t xml:space="preserve">Сбор информации, в том числе с использованием Интернет о новых видах технологического оборудования, инвентаря, инструментов и подготовка сообщений и презентаций. </w:t>
            </w:r>
          </w:p>
          <w:p w14:paraId="214539FB" w14:textId="77777777" w:rsidR="00751A5A" w:rsidRPr="00EE6E28" w:rsidRDefault="00751A5A" w:rsidP="00751A5A">
            <w:pPr>
              <w:pStyle w:val="ab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EE6E28">
              <w:rPr>
                <w:rFonts w:ascii="Times New Roman" w:hAnsi="Times New Roman" w:cs="Times New Roman"/>
                <w:szCs w:val="24"/>
              </w:rPr>
              <w:t xml:space="preserve">Освоение учебного материала темы с помощью ЭОР. </w:t>
            </w:r>
          </w:p>
          <w:p w14:paraId="77CE0EB9" w14:textId="77777777" w:rsidR="00751A5A" w:rsidRPr="00EE6E28" w:rsidRDefault="00751A5A" w:rsidP="00751A5A">
            <w:pPr>
              <w:pStyle w:val="ab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EE6E28">
              <w:rPr>
                <w:rFonts w:ascii="Times New Roman" w:hAnsi="Times New Roman" w:cs="Times New Roman"/>
                <w:szCs w:val="24"/>
              </w:rPr>
              <w:t xml:space="preserve">Анализ производственных ситуаций, решение производственных задач. </w:t>
            </w:r>
          </w:p>
          <w:p w14:paraId="61FB6621" w14:textId="3717C66B" w:rsidR="00751A5A" w:rsidRPr="00EE6E28" w:rsidRDefault="00751A5A" w:rsidP="0075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E6E28">
              <w:rPr>
                <w:rFonts w:ascii="Times New Roman" w:hAnsi="Times New Roman" w:cs="Times New Roman"/>
                <w:szCs w:val="24"/>
              </w:rPr>
              <w:t>Подготовка компьютерных презентаций по темам  раздела.</w:t>
            </w:r>
          </w:p>
        </w:tc>
        <w:tc>
          <w:tcPr>
            <w:tcW w:w="313" w:type="pct"/>
            <w:vAlign w:val="center"/>
          </w:tcPr>
          <w:p w14:paraId="0489DC27" w14:textId="3A76723E" w:rsidR="00751A5A" w:rsidRDefault="00CC1816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</w:tcPr>
          <w:p w14:paraId="6EFC5429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20F7" w:rsidRPr="009A3ED1" w14:paraId="6123A5F5" w14:textId="77777777" w:rsidTr="00EE6E28">
        <w:trPr>
          <w:trHeight w:val="229"/>
        </w:trPr>
        <w:tc>
          <w:tcPr>
            <w:tcW w:w="4243" w:type="pct"/>
            <w:gridSpan w:val="2"/>
          </w:tcPr>
          <w:p w14:paraId="71E2ABE9" w14:textId="4DA9A381" w:rsidR="00FF20F7" w:rsidRPr="00FF20F7" w:rsidRDefault="00FF20F7" w:rsidP="00751A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313" w:type="pct"/>
            <w:vAlign w:val="center"/>
          </w:tcPr>
          <w:p w14:paraId="1FEA1038" w14:textId="7FF27416" w:rsidR="00FF20F7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</w:tcPr>
          <w:p w14:paraId="717CF082" w14:textId="77777777" w:rsidR="00FF20F7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20F7" w:rsidRPr="009A3ED1" w14:paraId="414BE00B" w14:textId="77777777" w:rsidTr="00EE6E28">
        <w:trPr>
          <w:trHeight w:val="229"/>
        </w:trPr>
        <w:tc>
          <w:tcPr>
            <w:tcW w:w="4243" w:type="pct"/>
            <w:gridSpan w:val="2"/>
          </w:tcPr>
          <w:p w14:paraId="594F1B91" w14:textId="5A57B635" w:rsidR="00FF20F7" w:rsidRPr="00EE6E28" w:rsidRDefault="00FF20F7" w:rsidP="00751A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Промежуточная аттестация: экзамен</w:t>
            </w:r>
          </w:p>
        </w:tc>
        <w:tc>
          <w:tcPr>
            <w:tcW w:w="313" w:type="pct"/>
            <w:vAlign w:val="center"/>
          </w:tcPr>
          <w:p w14:paraId="4AE15DAC" w14:textId="135C633C" w:rsidR="00FF20F7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" w:type="pct"/>
          </w:tcPr>
          <w:p w14:paraId="42D35AB6" w14:textId="77777777" w:rsidR="00FF20F7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1D7D8538" w14:textId="613599F6" w:rsidTr="00EE6E28">
        <w:trPr>
          <w:trHeight w:val="229"/>
        </w:trPr>
        <w:tc>
          <w:tcPr>
            <w:tcW w:w="4243" w:type="pct"/>
            <w:gridSpan w:val="2"/>
          </w:tcPr>
          <w:p w14:paraId="2F94EAF0" w14:textId="24310C4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6" w:name="_Hlk86963608"/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модуля 2. Приготовление и подготовка к реализации холодных блюд, кулинарных изделий, закусок сложного ассортимента </w:t>
            </w:r>
            <w:bookmarkEnd w:id="6"/>
          </w:p>
        </w:tc>
        <w:tc>
          <w:tcPr>
            <w:tcW w:w="313" w:type="pct"/>
            <w:vAlign w:val="center"/>
          </w:tcPr>
          <w:p w14:paraId="7F05D306" w14:textId="05464981" w:rsidR="00751A5A" w:rsidRPr="009A3ED1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444" w:type="pct"/>
          </w:tcPr>
          <w:p w14:paraId="60604FF3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14EA3C59" w14:textId="69E81875" w:rsidTr="00EE6E28">
        <w:trPr>
          <w:trHeight w:val="229"/>
        </w:trPr>
        <w:tc>
          <w:tcPr>
            <w:tcW w:w="4243" w:type="pct"/>
            <w:gridSpan w:val="2"/>
          </w:tcPr>
          <w:p w14:paraId="736C6884" w14:textId="7ED4447C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МДК 03.02 Процессы приготовления, подготовки к реализации холодных блюд, кулинарных изделий, закусок сложного ассортимента</w:t>
            </w:r>
          </w:p>
        </w:tc>
        <w:tc>
          <w:tcPr>
            <w:tcW w:w="313" w:type="pct"/>
            <w:vAlign w:val="center"/>
          </w:tcPr>
          <w:p w14:paraId="20F2927B" w14:textId="3338345A" w:rsidR="00751A5A" w:rsidRPr="009A3ED1" w:rsidRDefault="00751A5A" w:rsidP="00FF2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CC18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FF2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</w:tcPr>
          <w:p w14:paraId="07FF320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6A7525FE" w14:textId="642ECAC6" w:rsidTr="00EE6E28">
        <w:trPr>
          <w:trHeight w:val="229"/>
        </w:trPr>
        <w:tc>
          <w:tcPr>
            <w:tcW w:w="855" w:type="pct"/>
            <w:vMerge w:val="restart"/>
          </w:tcPr>
          <w:p w14:paraId="1618C2EC" w14:textId="43EAF1FE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7" w:name="_Hlk86963618"/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4EFA83C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Приготовление, хранение  холодных  соусов, заправок сложного ассортимента</w:t>
            </w:r>
          </w:p>
          <w:p w14:paraId="7B9ED51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1761C519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313" w:type="pct"/>
            <w:vAlign w:val="center"/>
          </w:tcPr>
          <w:p w14:paraId="1CD31FBC" w14:textId="1F749578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" w:type="pct"/>
          </w:tcPr>
          <w:p w14:paraId="7225E96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bookmarkEnd w:id="7"/>
      <w:tr w:rsidR="00751A5A" w:rsidRPr="009A3ED1" w14:paraId="13B78937" w14:textId="33787F65" w:rsidTr="00EE6E28">
        <w:trPr>
          <w:trHeight w:val="229"/>
        </w:trPr>
        <w:tc>
          <w:tcPr>
            <w:tcW w:w="855" w:type="pct"/>
            <w:vMerge/>
          </w:tcPr>
          <w:p w14:paraId="2B3F720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3C06D1A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Классификация, ассортимент, требования к качеству, пищевая ценность холодных соусов и заправок сложного ассортимента.  Правила выбора основных продуктов и ингредиентов к ним подходящего типа. Актуальные направления в приготовлении холодных соусов и заправок.</w:t>
            </w:r>
          </w:p>
        </w:tc>
        <w:tc>
          <w:tcPr>
            <w:tcW w:w="313" w:type="pct"/>
            <w:vAlign w:val="center"/>
          </w:tcPr>
          <w:p w14:paraId="6CA5122F" w14:textId="6B282C01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 w:val="restart"/>
          </w:tcPr>
          <w:p w14:paraId="407B6FC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3.2.-3.7</w:t>
            </w:r>
          </w:p>
          <w:p w14:paraId="30BC1125" w14:textId="5A7BE176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</w:tr>
      <w:tr w:rsidR="00A0024D" w:rsidRPr="009A3ED1" w14:paraId="661603A9" w14:textId="39EA8EE9" w:rsidTr="00EE6E28">
        <w:trPr>
          <w:trHeight w:val="229"/>
        </w:trPr>
        <w:tc>
          <w:tcPr>
            <w:tcW w:w="855" w:type="pct"/>
            <w:vMerge/>
          </w:tcPr>
          <w:p w14:paraId="0317CB71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2E453F7" w14:textId="41AA2D4D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Комбинирование различных способов и современные методы приготовления, рецептуры, варианты подачи сложных соусов  из полуфабрикатов промышленного производства: табаско, терияки, соевый соус, бальзамический уксус. Способы сокращения потерь и сохранения пищевой ценности  продуктов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" w:type="pct"/>
            <w:vMerge w:val="restart"/>
            <w:vAlign w:val="center"/>
          </w:tcPr>
          <w:p w14:paraId="4C760120" w14:textId="1C306CFD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76794BA5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24D" w:rsidRPr="009A3ED1" w14:paraId="6FBA889F" w14:textId="2657F254" w:rsidTr="00EE6E28">
        <w:trPr>
          <w:trHeight w:val="229"/>
        </w:trPr>
        <w:tc>
          <w:tcPr>
            <w:tcW w:w="855" w:type="pct"/>
            <w:vMerge/>
          </w:tcPr>
          <w:p w14:paraId="75975ED5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B1DF58F" w14:textId="0461BF82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методы приготовления, рецептуры, кулинарное назначение, варианты подачи салатных заправок</w:t>
            </w: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основе растительного масла, уксуса, горчичного порошка,</w:t>
            </w: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майонеза. Способы сокращения потерь и сохранения пищевой ценности  продуктов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" w:type="pct"/>
            <w:vMerge/>
            <w:vAlign w:val="center"/>
          </w:tcPr>
          <w:p w14:paraId="5762433E" w14:textId="19B64F88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</w:tcPr>
          <w:p w14:paraId="16F83DE2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24D" w:rsidRPr="009A3ED1" w14:paraId="34D0C2D4" w14:textId="4C6AD7E0" w:rsidTr="00EE6E28">
        <w:trPr>
          <w:trHeight w:val="229"/>
        </w:trPr>
        <w:tc>
          <w:tcPr>
            <w:tcW w:w="855" w:type="pct"/>
            <w:vMerge/>
          </w:tcPr>
          <w:p w14:paraId="62183991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8" w:name="_Hlk86964781"/>
          </w:p>
        </w:tc>
        <w:tc>
          <w:tcPr>
            <w:tcW w:w="3389" w:type="pct"/>
          </w:tcPr>
          <w:p w14:paraId="5665489D" w14:textId="788486CE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методы приготовления (использование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кремера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рецептуры, кулинарное назначение, варианты подачи холодных соусов сложного ассортимента (пенки,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эспумы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гели) на основе сливок, сметаны, кисломолочных продуктов, фруктовых, ягодных, овощных соков и пюре, пряной зелени, с использованием текстур молекулярной кухни. Способы сокращения потерь и сохранения пищевой ценности  продуктов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" w:type="pct"/>
            <w:vMerge w:val="restart"/>
            <w:vAlign w:val="center"/>
          </w:tcPr>
          <w:p w14:paraId="069FA02E" w14:textId="74158462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39E87EDF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24D" w:rsidRPr="009A3ED1" w14:paraId="040D7470" w14:textId="27580A54" w:rsidTr="00EE6E28">
        <w:trPr>
          <w:trHeight w:val="229"/>
        </w:trPr>
        <w:tc>
          <w:tcPr>
            <w:tcW w:w="855" w:type="pct"/>
            <w:vMerge/>
          </w:tcPr>
          <w:p w14:paraId="47CF08BF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6C8F5708" w14:textId="6CF18A5E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отпуска 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холодных соусов и заправок сложного ассортимента: творческое оформление и эстетичная подача.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посуды для отпуска, способы подачи в зависимости от типа организации питания и способа обслуживания. Упаковка, подготовка холодных соусов и заправок для отпуска на вынос. Контроль хранения и расхода продуктов. Условия и сроки хранения с учетом требований  к безопасному хранению пищевых продуктов (ХАССП)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20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Merge/>
            <w:vAlign w:val="center"/>
          </w:tcPr>
          <w:p w14:paraId="520AD154" w14:textId="1DA1D5DB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</w:tcPr>
          <w:p w14:paraId="7790FFC5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bookmarkEnd w:id="8"/>
      <w:tr w:rsidR="00751A5A" w:rsidRPr="009A3ED1" w14:paraId="2A3040A5" w14:textId="10B11ECE" w:rsidTr="00EE6E28">
        <w:trPr>
          <w:trHeight w:val="229"/>
        </w:trPr>
        <w:tc>
          <w:tcPr>
            <w:tcW w:w="855" w:type="pct"/>
            <w:vMerge/>
          </w:tcPr>
          <w:p w14:paraId="133895E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CDB6EA5" w14:textId="340116C7" w:rsidR="00751A5A" w:rsidRPr="00F93132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Тематика практических занятий</w:t>
            </w:r>
          </w:p>
        </w:tc>
        <w:tc>
          <w:tcPr>
            <w:tcW w:w="313" w:type="pct"/>
            <w:vAlign w:val="center"/>
          </w:tcPr>
          <w:p w14:paraId="0930A4D5" w14:textId="5BD94403" w:rsidR="00751A5A" w:rsidRPr="00F93132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" w:type="pct"/>
          </w:tcPr>
          <w:p w14:paraId="75F79096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0A9EBC64" w14:textId="3572BCD5" w:rsidTr="00EE6E28">
        <w:trPr>
          <w:trHeight w:val="229"/>
        </w:trPr>
        <w:tc>
          <w:tcPr>
            <w:tcW w:w="855" w:type="pct"/>
            <w:vMerge/>
          </w:tcPr>
          <w:p w14:paraId="182CB57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63945B5" w14:textId="44B629B4" w:rsidR="00751A5A" w:rsidRPr="00F93132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3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Практическое занятие</w:t>
            </w:r>
            <w:bookmarkStart w:id="9" w:name="_Hlk86964541"/>
            <w:r w:rsidRPr="00F93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 </w:t>
            </w:r>
            <w:bookmarkStart w:id="10" w:name="_Hlk86964649"/>
            <w:r w:rsidRPr="00F93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методы приготовления, рецептуры, варианты подачи </w:t>
            </w:r>
            <w:bookmarkStart w:id="11" w:name="_Hlk86964702"/>
            <w:r w:rsidRPr="00F93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холодных соусов</w:t>
            </w:r>
            <w:bookmarkEnd w:id="10"/>
            <w:r w:rsidRPr="00F93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сложного приготовления</w:t>
            </w:r>
            <w:bookmarkEnd w:id="11"/>
            <w:r w:rsidRPr="00F931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31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</w:t>
            </w:r>
            <w:bookmarkEnd w:id="9"/>
            <w:r w:rsidRPr="00F9313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3" w:type="pct"/>
            <w:vAlign w:val="center"/>
          </w:tcPr>
          <w:p w14:paraId="5E33F72F" w14:textId="74BEB028" w:rsidR="00751A5A" w:rsidRPr="00F93132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</w:tcPr>
          <w:p w14:paraId="0DC3186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49D2FB03" w14:textId="77777777" w:rsidTr="00EE6E28">
        <w:trPr>
          <w:trHeight w:val="229"/>
        </w:trPr>
        <w:tc>
          <w:tcPr>
            <w:tcW w:w="855" w:type="pct"/>
            <w:vMerge/>
          </w:tcPr>
          <w:p w14:paraId="7053541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7CE636E" w14:textId="46B90FD5" w:rsidR="00751A5A" w:rsidRPr="00F93132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2" w:name="_Hlk86965477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C73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технологических схем приготовления и оформления </w:t>
            </w:r>
            <w:bookmarkEnd w:id="12"/>
            <w:r w:rsidRPr="00C738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холодных </w:t>
            </w:r>
            <w:r w:rsidRPr="002A13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соусов сложного ассортимента </w:t>
            </w:r>
            <w:r w:rsidRPr="002A1311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Align w:val="center"/>
          </w:tcPr>
          <w:p w14:paraId="53C941B6" w14:textId="00272531" w:rsidR="00751A5A" w:rsidRPr="00F93132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931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</w:tcPr>
          <w:p w14:paraId="6AEAB94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06913062" w14:textId="108C569B" w:rsidTr="00EE6E28">
        <w:trPr>
          <w:trHeight w:val="229"/>
        </w:trPr>
        <w:tc>
          <w:tcPr>
            <w:tcW w:w="855" w:type="pct"/>
            <w:vMerge w:val="restart"/>
          </w:tcPr>
          <w:p w14:paraId="06ADF48A" w14:textId="1F0FC379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3" w:name="_Hlk86969730"/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5A8B0C0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Приготовление,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подготовка к реализации салатов сложного ассортимента</w:t>
            </w:r>
          </w:p>
          <w:bookmarkEnd w:id="13"/>
          <w:p w14:paraId="235A3839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572BB2F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27D291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</w:t>
            </w:r>
          </w:p>
        </w:tc>
        <w:tc>
          <w:tcPr>
            <w:tcW w:w="313" w:type="pct"/>
            <w:vAlign w:val="center"/>
          </w:tcPr>
          <w:p w14:paraId="569E00CA" w14:textId="3898C8F3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" w:type="pct"/>
          </w:tcPr>
          <w:p w14:paraId="72E31F5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24D" w:rsidRPr="009A3ED1" w14:paraId="29DF62BC" w14:textId="0E36652A" w:rsidTr="00EE6E28">
        <w:trPr>
          <w:trHeight w:val="229"/>
        </w:trPr>
        <w:tc>
          <w:tcPr>
            <w:tcW w:w="855" w:type="pct"/>
            <w:vMerge/>
          </w:tcPr>
          <w:p w14:paraId="0AF9E1C4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2F56DE97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Классификация, ассортимент, требования к качеству, пищевая ценность салатов сложного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ассортимента. Правила выбора основных продуктов и ингредиентов к ним подходящего типа.  Актуальные направления в приготовлении салатов сложного ассортимента.</w:t>
            </w:r>
          </w:p>
        </w:tc>
        <w:tc>
          <w:tcPr>
            <w:tcW w:w="313" w:type="pct"/>
            <w:vAlign w:val="center"/>
          </w:tcPr>
          <w:p w14:paraId="32A61E26" w14:textId="2CD82E18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4" w:type="pct"/>
            <w:vMerge w:val="restart"/>
          </w:tcPr>
          <w:p w14:paraId="0B62B0DB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3.2.-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3.7</w:t>
            </w:r>
          </w:p>
          <w:p w14:paraId="57D3A8D7" w14:textId="6427871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</w:tr>
      <w:tr w:rsidR="00A0024D" w:rsidRPr="009A3ED1" w14:paraId="0E97CECB" w14:textId="6E011CDD" w:rsidTr="00EE6E28">
        <w:trPr>
          <w:trHeight w:val="229"/>
        </w:trPr>
        <w:tc>
          <w:tcPr>
            <w:tcW w:w="855" w:type="pct"/>
            <w:vMerge/>
          </w:tcPr>
          <w:p w14:paraId="79DB9259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78A482E" w14:textId="7C6D2495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Комбинирование различных способов и современные методы приготовления, рецептуры, варианты подачи сложных салатов из вареных овощей, винегретов, салатов из свежих овощей. Способы сокращения потерь и сохранения пищевой ценности  продуктов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" w:type="pct"/>
            <w:vMerge w:val="restart"/>
            <w:vAlign w:val="center"/>
          </w:tcPr>
          <w:p w14:paraId="0F0003A0" w14:textId="60A1737B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3BBD458B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24D" w:rsidRPr="009A3ED1" w14:paraId="700B107A" w14:textId="6721B7B1" w:rsidTr="00EE6E28">
        <w:trPr>
          <w:trHeight w:val="229"/>
        </w:trPr>
        <w:tc>
          <w:tcPr>
            <w:tcW w:w="855" w:type="pct"/>
            <w:vMerge/>
          </w:tcPr>
          <w:p w14:paraId="70E50807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1D71DCEC" w14:textId="7051ED1E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Комбинирование различных способов и современные методы приготовления, рецептуры, варианты подачи салатов сложного ассортимента из сырых и вареных продуктов (овощей, мяса, птицы, рыбы, нерыбного водного сырья); несмешанных салатов; салатов-коктейлей; теплых салатов. Способы сокращения потерь  сохранения пищевой ценности  продукто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</w:p>
        </w:tc>
        <w:tc>
          <w:tcPr>
            <w:tcW w:w="313" w:type="pct"/>
            <w:vMerge/>
            <w:vAlign w:val="center"/>
          </w:tcPr>
          <w:p w14:paraId="3434FE43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</w:tcPr>
          <w:p w14:paraId="1390E51C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24D" w:rsidRPr="009A3ED1" w14:paraId="50F2FA73" w14:textId="38B2148D" w:rsidTr="00EE6E28">
        <w:trPr>
          <w:trHeight w:val="229"/>
        </w:trPr>
        <w:tc>
          <w:tcPr>
            <w:tcW w:w="855" w:type="pct"/>
            <w:vMerge/>
          </w:tcPr>
          <w:p w14:paraId="738404BD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2AB6C092" w14:textId="57980C05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подбора заправок к салатам сложного ассортимента. Правила сочетаемости, взаимозаменяемости основного сырья и дополнительных ингредиентов, применения ароматических веществ для салатов и салатных заправок</w:t>
            </w:r>
          </w:p>
        </w:tc>
        <w:tc>
          <w:tcPr>
            <w:tcW w:w="313" w:type="pct"/>
            <w:vMerge w:val="restart"/>
            <w:vAlign w:val="center"/>
          </w:tcPr>
          <w:p w14:paraId="400668E5" w14:textId="0F3623CD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22CB339A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0024D" w:rsidRPr="009A3ED1" w14:paraId="2BA839C3" w14:textId="68874E45" w:rsidTr="00EE6E28">
        <w:trPr>
          <w:trHeight w:val="229"/>
        </w:trPr>
        <w:tc>
          <w:tcPr>
            <w:tcW w:w="855" w:type="pct"/>
            <w:vMerge/>
          </w:tcPr>
          <w:p w14:paraId="147EDEC7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62353954" w14:textId="0C10F225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оформления и отпуска салатов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сложного ассортимента: творческое оформление и эстетичная подача.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сервировки стола и подачи, температура подачи салатов. Выбор посуды для отпуска, способы подачи в зависимости от типа организации питания и способа обслуживания (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«шведский стол», выездное обслуживание (кейтеринг).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Порционирование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эстетичная упаковка, подготовка салатов для отпуска на вынос. Контроль хранения и расхода продуктов. Условия и сроки хранения с учетом требований  к безопасному хранению пищевых продуктов (НАССР)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20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Merge/>
            <w:vAlign w:val="center"/>
          </w:tcPr>
          <w:p w14:paraId="2EE53ED5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44" w:type="pct"/>
            <w:vMerge/>
          </w:tcPr>
          <w:p w14:paraId="29D2972B" w14:textId="77777777" w:rsidR="00A0024D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35993A71" w14:textId="0EFE07E5" w:rsidTr="00EE6E28">
        <w:trPr>
          <w:trHeight w:val="229"/>
        </w:trPr>
        <w:tc>
          <w:tcPr>
            <w:tcW w:w="855" w:type="pct"/>
            <w:vMerge/>
          </w:tcPr>
          <w:p w14:paraId="6FBCB32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3531935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Тематика практических и лабораторных занятий </w:t>
            </w:r>
          </w:p>
        </w:tc>
        <w:tc>
          <w:tcPr>
            <w:tcW w:w="313" w:type="pct"/>
            <w:vAlign w:val="center"/>
          </w:tcPr>
          <w:p w14:paraId="49ED7473" w14:textId="711DDEC7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4" w:type="pct"/>
            <w:vMerge/>
          </w:tcPr>
          <w:p w14:paraId="4281834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1F13092" w14:textId="28B3F07C" w:rsidTr="00EE6E28">
        <w:trPr>
          <w:trHeight w:val="229"/>
        </w:trPr>
        <w:tc>
          <w:tcPr>
            <w:tcW w:w="855" w:type="pct"/>
            <w:vMerge/>
          </w:tcPr>
          <w:p w14:paraId="664F343F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7944A61" w14:textId="0C7DA329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bookmarkStart w:id="14" w:name="_Hlk86971266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Приготовление, оформление, отпуск и презентация салатов сложного ассортимента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47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  <w:bookmarkEnd w:id="14"/>
          </w:p>
        </w:tc>
        <w:tc>
          <w:tcPr>
            <w:tcW w:w="313" w:type="pct"/>
            <w:vAlign w:val="center"/>
          </w:tcPr>
          <w:p w14:paraId="5EF61785" w14:textId="0F6D2C9B" w:rsidR="00751A5A" w:rsidRP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1A1D966C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751A5A" w:rsidRPr="009A3ED1" w14:paraId="1A9E40B4" w14:textId="77777777" w:rsidTr="00EE6E28">
        <w:trPr>
          <w:trHeight w:val="229"/>
        </w:trPr>
        <w:tc>
          <w:tcPr>
            <w:tcW w:w="855" w:type="pct"/>
            <w:vMerge/>
          </w:tcPr>
          <w:p w14:paraId="35F603A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39F7D7FE" w14:textId="342067D6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Приготовление, оформление, отпуск и презентация салатов сложного ассортимента</w:t>
            </w:r>
            <w:bookmarkStart w:id="15" w:name="_Hlk86971562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авторских, брендовых, региональных (несмешанных салатов, салатов-коктейлей, теплых салатов, тапасов и пр.)</w:t>
            </w:r>
            <w:bookmarkEnd w:id="15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47D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7426046F" w14:textId="5AB86142" w:rsidR="00751A5A" w:rsidRP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71851C5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751A5A" w:rsidRPr="009A3ED1" w14:paraId="3EB2D40F" w14:textId="77777777" w:rsidTr="00EE6E28">
        <w:trPr>
          <w:trHeight w:val="229"/>
        </w:trPr>
        <w:tc>
          <w:tcPr>
            <w:tcW w:w="855" w:type="pct"/>
            <w:vMerge/>
          </w:tcPr>
          <w:p w14:paraId="7C0EE71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62C501E0" w14:textId="2CE2E9DA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технологических схем приготовления и оформления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салатов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сложного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ассортимента</w:t>
            </w:r>
            <w:r w:rsidRPr="00FB06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согласно тематике лабораторных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64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(практическая подготовка)</w:t>
            </w:r>
            <w:r w:rsidRPr="00FB06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" w:type="pct"/>
            <w:vAlign w:val="center"/>
          </w:tcPr>
          <w:p w14:paraId="3AE5CD03" w14:textId="183221F2" w:rsidR="00751A5A" w:rsidRP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A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1CF6AF6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</w:tr>
      <w:tr w:rsidR="00751A5A" w:rsidRPr="009A3ED1" w14:paraId="4B6E78D7" w14:textId="7C206ABF" w:rsidTr="00EE6E28">
        <w:trPr>
          <w:trHeight w:val="229"/>
        </w:trPr>
        <w:tc>
          <w:tcPr>
            <w:tcW w:w="855" w:type="pct"/>
            <w:vMerge w:val="restart"/>
          </w:tcPr>
          <w:p w14:paraId="3CE1100E" w14:textId="62A6623C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6" w:name="_Hlk86969760"/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2131B9B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Приготовление, подготовка к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реализации канапе, холодных закусок сложного ассортимента</w:t>
            </w:r>
          </w:p>
          <w:bookmarkEnd w:id="16"/>
          <w:p w14:paraId="0BAE3FA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6CDB16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C1BA94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C3A52C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48750E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6384E6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924384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D90EA5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B7AFBE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81F714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949F49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538C3A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DB6E17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BF47F79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DCB3EB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931D2C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76F6C69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89EF5B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545A48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BC5C59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D39A63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7AB6C8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66EF58C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39CEBD6C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313" w:type="pct"/>
            <w:vAlign w:val="center"/>
          </w:tcPr>
          <w:p w14:paraId="4B45AF9A" w14:textId="08DA9F68" w:rsidR="00751A5A" w:rsidRPr="009A3ED1" w:rsidRDefault="00CC1816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" w:type="pct"/>
            <w:vMerge w:val="restart"/>
          </w:tcPr>
          <w:p w14:paraId="21F6961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3.2.-3.7</w:t>
            </w:r>
          </w:p>
          <w:p w14:paraId="02AC2677" w14:textId="0BE91A39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</w:tr>
      <w:tr w:rsidR="00751A5A" w:rsidRPr="009A3ED1" w14:paraId="426324D5" w14:textId="214C4720" w:rsidTr="00EE6E28">
        <w:trPr>
          <w:trHeight w:val="229"/>
        </w:trPr>
        <w:tc>
          <w:tcPr>
            <w:tcW w:w="855" w:type="pct"/>
            <w:vMerge/>
          </w:tcPr>
          <w:p w14:paraId="681EBE6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E7B374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Классификация, ассортимент, требования к качеству, пищевая ценность канапе, холодных закусок сложного ассортимента. Правила выбора основных гастрономических продуктов и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дополнительных ингредиентов для  канапе, холодных закусок сложного ассортимента  Актуальные направления в приготовлении  канапе, холодных закусок сложного ассортимента. </w:t>
            </w:r>
          </w:p>
        </w:tc>
        <w:tc>
          <w:tcPr>
            <w:tcW w:w="313" w:type="pct"/>
            <w:vAlign w:val="center"/>
          </w:tcPr>
          <w:p w14:paraId="58049208" w14:textId="60DA7DFD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4" w:type="pct"/>
            <w:vMerge/>
          </w:tcPr>
          <w:p w14:paraId="06514A5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EE1C2E0" w14:textId="779D4FBB" w:rsidTr="00EE6E28">
        <w:trPr>
          <w:trHeight w:val="229"/>
        </w:trPr>
        <w:tc>
          <w:tcPr>
            <w:tcW w:w="855" w:type="pct"/>
            <w:vMerge/>
          </w:tcPr>
          <w:p w14:paraId="7088D6B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CA32F48" w14:textId="3FB726A2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Комбинирование различных способов и современные методы приготовления канапе, холодных закусок сложного ассортимента (рыбных и мясных деликатесных продуктов холодного и горячего копчения; карпаччо (из мяса и рыбы);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террина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(из гусиной печени,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фуа-гра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семги); тартара; несладкого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мильфея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роллов; паштета (из говяжьей или гусиной печени), паштета в тесте, паштетов и муссов, запеченных на водяной бане в формах (из мяса, птицы, крабов и др.); овощных и фруктово-ягодных равиолей с различными начинками; фуршетных закусок (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тапас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-лакто,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фингер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фуд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с использованием техник молекулярной кухни, су-вида,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витамикса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компрессии продуктов, тонкого измельчения в замороженном виде. Рецептуры, варианты подачи канапе, холодных закусок сложного ассортимента. Способы сокращения потерь и сохранения пищевой ценности  продуктов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" w:type="pct"/>
            <w:vAlign w:val="center"/>
          </w:tcPr>
          <w:p w14:paraId="2B59CB87" w14:textId="39203152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6908A34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7F933F71" w14:textId="0B6BEB3A" w:rsidTr="00EE6E28">
        <w:trPr>
          <w:trHeight w:val="229"/>
        </w:trPr>
        <w:tc>
          <w:tcPr>
            <w:tcW w:w="855" w:type="pct"/>
            <w:vMerge/>
          </w:tcPr>
          <w:p w14:paraId="25FDD42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15BFDE24" w14:textId="6CD564B8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Комбинирование различных способов и современные методы приготовления, рецептуры, варианты подачи масляных смесей (масла зеленого, масла ракового/крабового, масла анчоусного, масла сырного, желтковой пасты, сырной пасты, селедочного масла; масла грибного; масла креветочного; чесночного масла).  Способы сокращения потерь и сохранения пищевой ценности  продуктов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" w:type="pct"/>
            <w:vAlign w:val="center"/>
          </w:tcPr>
          <w:p w14:paraId="7CB9D0FC" w14:textId="2310EB89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462BD82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0505B57" w14:textId="1B101FF8" w:rsidTr="00EE6E28">
        <w:trPr>
          <w:trHeight w:val="229"/>
        </w:trPr>
        <w:tc>
          <w:tcPr>
            <w:tcW w:w="855" w:type="pct"/>
            <w:vMerge/>
          </w:tcPr>
          <w:p w14:paraId="4EF5C17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50BF654" w14:textId="1444B9F5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оформления и отпуска канапе, холодных закусок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сложного ассортимента: творческое оформление и эстетичная подача.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сервировки стола и подачи, температура подачи холодных закусок. Выбор посуды для отпуска, способы подачи в зависимости от типа организации питания и способа обслуживания (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«шведский стол», выездное обслуживание (кейтеринг), фуршет).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Порционирование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эстетичная упаковка, подготовка канапе, холодных закусок для отпуска на вынос. Контроль хранения и расхода продуктов. Условия и сроки хранения с учетом требований  к безопасному хранению пищевых продуктов (ХАССП)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20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Align w:val="center"/>
          </w:tcPr>
          <w:p w14:paraId="76F5D745" w14:textId="5B28AAF4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54A731B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0A263D53" w14:textId="2D2B9519" w:rsidTr="00EE6E28">
        <w:trPr>
          <w:trHeight w:val="229"/>
        </w:trPr>
        <w:tc>
          <w:tcPr>
            <w:tcW w:w="855" w:type="pct"/>
            <w:vMerge/>
          </w:tcPr>
          <w:p w14:paraId="35CCFA63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13AE836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13" w:type="pct"/>
            <w:vAlign w:val="center"/>
          </w:tcPr>
          <w:p w14:paraId="28F2EACB" w14:textId="0B3B6BCF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44" w:type="pct"/>
            <w:vMerge/>
          </w:tcPr>
          <w:p w14:paraId="7C03A27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120ED89C" w14:textId="327CACE3" w:rsidTr="00EE6E28">
        <w:trPr>
          <w:trHeight w:val="229"/>
        </w:trPr>
        <w:tc>
          <w:tcPr>
            <w:tcW w:w="855" w:type="pct"/>
            <w:vMerge/>
          </w:tcPr>
          <w:p w14:paraId="780B48E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63F7D4A0" w14:textId="1891ADEB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bookmarkStart w:id="17" w:name="_Hlk86971695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Приготовление, оформление, отпуск и презентация канапе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17"/>
            <w:r w:rsidRPr="0088285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35A4E5C0" w14:textId="13C3EF09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74014B7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03B752C1" w14:textId="77777777" w:rsidTr="00EE6E28">
        <w:trPr>
          <w:trHeight w:val="229"/>
        </w:trPr>
        <w:tc>
          <w:tcPr>
            <w:tcW w:w="855" w:type="pct"/>
            <w:vMerge/>
          </w:tcPr>
          <w:p w14:paraId="1616D55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50391A0" w14:textId="3B8F5FDE" w:rsidR="00751A5A" w:rsidRPr="0088285B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bookmarkStart w:id="18" w:name="_Hlk86971790"/>
            <w:r w:rsidRPr="00882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Приготовление, оформление, отпуск и презентация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маринованных</w:t>
            </w:r>
            <w:r w:rsidRPr="00882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холодных закусок из рыбы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bookmarkEnd w:id="18"/>
            <w:r w:rsidRPr="0088285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74F655E1" w14:textId="5EB5E12B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29497FC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75327A55" w14:textId="77777777" w:rsidTr="00EE6E28">
        <w:trPr>
          <w:trHeight w:val="229"/>
        </w:trPr>
        <w:tc>
          <w:tcPr>
            <w:tcW w:w="855" w:type="pct"/>
            <w:vMerge/>
          </w:tcPr>
          <w:p w14:paraId="3EA5D6D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B30C209" w14:textId="6563ACD4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r w:rsidRPr="00882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Приготовление, оформление, отпуск и презентация холодных закусок </w:t>
            </w:r>
            <w:r w:rsidRPr="00882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из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рыбы </w:t>
            </w:r>
            <w:r w:rsidRPr="0088285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1890C6BD" w14:textId="028C119B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44" w:type="pct"/>
            <w:vMerge/>
          </w:tcPr>
          <w:p w14:paraId="0524F0B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64BB8E33" w14:textId="77777777" w:rsidTr="00EE6E28">
        <w:trPr>
          <w:trHeight w:val="229"/>
        </w:trPr>
        <w:tc>
          <w:tcPr>
            <w:tcW w:w="855" w:type="pct"/>
            <w:vMerge/>
          </w:tcPr>
          <w:p w14:paraId="2D9CDD7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5E8AF03" w14:textId="05B8C650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r w:rsidRPr="00882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Приготовление, оформление, отпуск и презентация холодных закусок из </w:t>
            </w:r>
            <w:bookmarkStart w:id="19" w:name="_Hlk86971918"/>
            <w:r w:rsidRPr="00BF1B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мяса и мясных продуктов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bookmarkEnd w:id="19"/>
            <w:r w:rsidRPr="0088285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7A8EFA4D" w14:textId="24670C9D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5A2551AF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6C94D2C7" w14:textId="77777777" w:rsidTr="00EE6E28">
        <w:trPr>
          <w:trHeight w:val="229"/>
        </w:trPr>
        <w:tc>
          <w:tcPr>
            <w:tcW w:w="855" w:type="pct"/>
            <w:vMerge/>
          </w:tcPr>
          <w:p w14:paraId="0CCBC60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077AEE4" w14:textId="4F0B07B0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r w:rsidRPr="0088285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Приготовление, оформление, отпуск и презентация холодных закусок из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птицы </w:t>
            </w:r>
            <w:r w:rsidRPr="0088285B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0A7D1FD9" w14:textId="205BA14E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7D3B721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4A7B1A55" w14:textId="77777777" w:rsidTr="00EE6E28">
        <w:trPr>
          <w:trHeight w:val="229"/>
        </w:trPr>
        <w:tc>
          <w:tcPr>
            <w:tcW w:w="855" w:type="pct"/>
            <w:vMerge/>
          </w:tcPr>
          <w:p w14:paraId="62B71AD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258D58B6" w14:textId="427B26BC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технологических схем приготовления и оформления </w:t>
            </w:r>
            <w:bookmarkStart w:id="20" w:name="_Hlk86967301"/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канапе,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холодных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закусок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сложного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ассортимента</w:t>
            </w:r>
            <w:r w:rsidRPr="00FB06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согласно тематике лабораторных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20"/>
            <w:r w:rsidRPr="00FB064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(практическая подготовка)</w:t>
            </w:r>
            <w:r w:rsidRPr="00FB06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" w:type="pct"/>
            <w:vAlign w:val="center"/>
          </w:tcPr>
          <w:p w14:paraId="3A911735" w14:textId="5D7FD666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4" w:type="pct"/>
            <w:vMerge/>
          </w:tcPr>
          <w:p w14:paraId="6B3424F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A797E22" w14:textId="70B90D9D" w:rsidTr="00EE6E28">
        <w:trPr>
          <w:trHeight w:val="229"/>
        </w:trPr>
        <w:tc>
          <w:tcPr>
            <w:tcW w:w="855" w:type="pct"/>
            <w:vMerge w:val="restart"/>
          </w:tcPr>
          <w:p w14:paraId="5E9894B0" w14:textId="1C42A620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1" w:name="_Hlk86969782"/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1E8D10BC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Приготовление, подготовка к реализации холодных блюд из рыбы, нерыбного водного сырья сложного ассортимента</w:t>
            </w:r>
          </w:p>
          <w:bookmarkEnd w:id="21"/>
          <w:p w14:paraId="24C7CC3F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FF35F7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6A1EBC9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CDF678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193299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5AE67C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ECF4D4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1D4616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BAA7B1F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6423D03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62B8A63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F68B9D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FADC6E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8B4009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C8803B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90443C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3A9D6A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59CB3F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57AFCDE9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313" w:type="pct"/>
            <w:vAlign w:val="center"/>
          </w:tcPr>
          <w:p w14:paraId="0E7B47AD" w14:textId="00A5D03B" w:rsidR="00751A5A" w:rsidRPr="009A3ED1" w:rsidRDefault="00CC1816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" w:type="pct"/>
            <w:vMerge w:val="restart"/>
          </w:tcPr>
          <w:p w14:paraId="12B85D5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3.2.-3.7</w:t>
            </w:r>
          </w:p>
          <w:p w14:paraId="064C23C5" w14:textId="45E06F33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</w:tr>
      <w:tr w:rsidR="00751A5A" w:rsidRPr="009A3ED1" w14:paraId="03367C15" w14:textId="3204E70D" w:rsidTr="00EE6E28">
        <w:trPr>
          <w:trHeight w:val="229"/>
        </w:trPr>
        <w:tc>
          <w:tcPr>
            <w:tcW w:w="855" w:type="pct"/>
            <w:vMerge/>
          </w:tcPr>
          <w:p w14:paraId="11E8A05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245CEA9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Классификация, ассортимент, требования к качеству, пищевая ценность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блюд из рыбы, нерыбного водного сырья сложного ассортимента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Правила выбора основных продуктов и дополнительных ингредиентов для 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холодных блюд из рыбы, нерыбного водного сырья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сложного ассортимента. Правила подбора и расчета количества гарниров и соусов к сложным холодным блюдам.  Актуальные направления в приготовлении 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блюд из рыбы, нерыбного водного сырья сложного ассортимента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" w:type="pct"/>
            <w:vAlign w:val="center"/>
          </w:tcPr>
          <w:p w14:paraId="1BA0CF1E" w14:textId="01A39D86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0120B73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A58132D" w14:textId="5F2081A1" w:rsidTr="00EE6E28">
        <w:trPr>
          <w:trHeight w:val="229"/>
        </w:trPr>
        <w:tc>
          <w:tcPr>
            <w:tcW w:w="855" w:type="pct"/>
            <w:vMerge/>
          </w:tcPr>
          <w:p w14:paraId="5C42DE5C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C595A20" w14:textId="4DB5D568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Комбинирование различных способов и современные методы приготовления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блюд из рыбы, нерыбного водного сырья сложного ассортимента (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рыба заливная (целиком и порционными кусками); рыба фаршированная заливная (целиком и порционными кусками); рулетики  из рыбы, заливные крабы, креветки, гребешки и т.д.), с использованием техник молекулярной кухни, су-вида,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витамикса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компрессии продуктов.  Рецептуры, варианты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холодных блюд из рыбы, нерыбного водного сырья сложного ассортимента, гармоничного сочетания украшений с основными продуктами при оформлении.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сокращения потерь и сохранения пищевой ценности  продуктов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" w:type="pct"/>
            <w:vAlign w:val="center"/>
          </w:tcPr>
          <w:p w14:paraId="5AE33AEA" w14:textId="7CDECF6E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7D19EB7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FC29EC3" w14:textId="666BCBDC" w:rsidTr="00EE6E28">
        <w:trPr>
          <w:trHeight w:val="229"/>
        </w:trPr>
        <w:tc>
          <w:tcPr>
            <w:tcW w:w="855" w:type="pct"/>
            <w:vMerge/>
          </w:tcPr>
          <w:p w14:paraId="7FE47BF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B748BAB" w14:textId="06A214C0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оформления и отпуска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холодных блюд из рыбы, нерыбного водного сырья сложного ассортимента: творческое оформление и эстетичная подача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(нарезка,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порционирование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собирание продуктов, с сохранением формы, заливание в желе, глазирование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ланспиком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отделка из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корнетика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кондитерского мешка, охлаждение, легкое замораживание).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сервировки стола и подачи, температура подачи холодных блюд. Выбор посуды для отпуска, способы подачи в зависимости от типа организации питания и способа обслуживания (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«шведский стол», выездное обслуживание (кейтеринг).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Порционирование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эстетичная упаковка, подготовка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блюд из рыбы, нерыбного водного сырья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отпуска на вынос.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 хранения и расхода продуктов. Условия и сроки хранения с учетом требований  к безопасному хранению пищевых продуктов (НАССР)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305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Align w:val="center"/>
          </w:tcPr>
          <w:p w14:paraId="411F1057" w14:textId="0AC8A02F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4" w:type="pct"/>
            <w:vMerge/>
          </w:tcPr>
          <w:p w14:paraId="5078B2A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6537AED" w14:textId="4169A00E" w:rsidTr="00EE6E28">
        <w:trPr>
          <w:trHeight w:val="229"/>
        </w:trPr>
        <w:tc>
          <w:tcPr>
            <w:tcW w:w="855" w:type="pct"/>
            <w:vMerge/>
          </w:tcPr>
          <w:p w14:paraId="485191C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C52718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13" w:type="pct"/>
            <w:vAlign w:val="center"/>
          </w:tcPr>
          <w:p w14:paraId="01DB54DE" w14:textId="5D92EBEB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4" w:type="pct"/>
            <w:vMerge/>
          </w:tcPr>
          <w:p w14:paraId="0C2E239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19D10B5B" w14:textId="6117030F" w:rsidTr="00EE6E28">
        <w:trPr>
          <w:trHeight w:val="229"/>
        </w:trPr>
        <w:tc>
          <w:tcPr>
            <w:tcW w:w="855" w:type="pct"/>
            <w:vMerge/>
          </w:tcPr>
          <w:p w14:paraId="5B9FAB5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177E1AC1" w14:textId="16E8583E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bookmarkStart w:id="22" w:name="_Hlk86972155"/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Приготовление, оформление, отпуск и презентация </w:t>
            </w:r>
            <w:bookmarkStart w:id="23" w:name="_Hlk86972176"/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заливных блюд из рыбы,</w:t>
            </w:r>
            <w:r w:rsidRPr="001B06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нерыбного водного сырья</w:t>
            </w:r>
            <w:bookmarkEnd w:id="23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bookmarkEnd w:id="22"/>
            <w:r w:rsidRPr="001B062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5BD51D47" w14:textId="2F553518" w:rsidR="00751A5A" w:rsidRPr="001B062E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4ADD35AF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3B059ADC" w14:textId="77777777" w:rsidTr="00EE6E28">
        <w:trPr>
          <w:trHeight w:val="229"/>
        </w:trPr>
        <w:tc>
          <w:tcPr>
            <w:tcW w:w="855" w:type="pct"/>
            <w:vMerge/>
          </w:tcPr>
          <w:p w14:paraId="28DAAA2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67BD4A9D" w14:textId="2059E8E3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Приготовление, оформлени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е, </w:t>
            </w:r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презентация</w:t>
            </w:r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24" w:name="_Hlk86972295"/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фаршированных холодных блюд из рыбы,</w:t>
            </w:r>
            <w:r w:rsidRPr="001B06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нерыбного водного сырья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bookmarkEnd w:id="24"/>
            <w:r w:rsidRPr="001B062E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63E463B1" w14:textId="79917A59" w:rsidR="00751A5A" w:rsidRPr="001B062E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4BD1646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0E89C0A9" w14:textId="77777777" w:rsidTr="00EE6E28">
        <w:trPr>
          <w:trHeight w:val="229"/>
        </w:trPr>
        <w:tc>
          <w:tcPr>
            <w:tcW w:w="855" w:type="pct"/>
            <w:vMerge/>
          </w:tcPr>
          <w:p w14:paraId="73598E8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DBCC60D" w14:textId="4F91DEED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технологических схем приготовления и оформления </w:t>
            </w:r>
            <w:bookmarkStart w:id="25" w:name="_Hlk86968452"/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холодных блюд из рыбы, нерыбного водного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сырья сложного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ассортимента</w:t>
            </w:r>
            <w:r w:rsidRPr="00FB06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25"/>
            <w:r w:rsidRPr="00FB06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согласно тематике лабораторных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064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(практическая подготовка)</w:t>
            </w:r>
            <w:r w:rsidRPr="00FB06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" w:type="pct"/>
            <w:vAlign w:val="center"/>
          </w:tcPr>
          <w:p w14:paraId="5E06BCCF" w14:textId="14169190" w:rsidR="00751A5A" w:rsidRPr="001B062E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06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4386341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467C8B0" w14:textId="23614F3F" w:rsidTr="00EE6E28">
        <w:trPr>
          <w:trHeight w:val="229"/>
        </w:trPr>
        <w:tc>
          <w:tcPr>
            <w:tcW w:w="855" w:type="pct"/>
            <w:vMerge w:val="restart"/>
          </w:tcPr>
          <w:p w14:paraId="03AD5E61" w14:textId="4BBA46FE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6" w:name="_Hlk86969838"/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</w:p>
          <w:p w14:paraId="2D0A6B2F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Приготовление, подготовка к реализации холодных блюд из мяса, домашней птицы, дичи сложного ассортимента</w:t>
            </w:r>
          </w:p>
          <w:bookmarkEnd w:id="26"/>
          <w:p w14:paraId="03BEA98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47AE73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A048816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AE597CC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4FD44D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73472D9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CAC13B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407DB0B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0F251A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B32307A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F7AB1D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105E9D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2AE98BD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CA5A42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5997FE4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701EE63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0231F9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E7F8C3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3E33FCB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6B71E7C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0BD63A41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34858B7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Содержание </w:t>
            </w:r>
          </w:p>
        </w:tc>
        <w:tc>
          <w:tcPr>
            <w:tcW w:w="313" w:type="pct"/>
            <w:vAlign w:val="center"/>
          </w:tcPr>
          <w:p w14:paraId="0244CC8C" w14:textId="2B61E1C0" w:rsidR="00751A5A" w:rsidRPr="009A3ED1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" w:type="pct"/>
            <w:vMerge w:val="restart"/>
          </w:tcPr>
          <w:p w14:paraId="7FE2B07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3.2.-3.7</w:t>
            </w:r>
          </w:p>
          <w:p w14:paraId="6729E11A" w14:textId="3699997B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1-7,9-11</w:t>
            </w:r>
          </w:p>
        </w:tc>
      </w:tr>
      <w:tr w:rsidR="00751A5A" w:rsidRPr="009A3ED1" w14:paraId="4DD79339" w14:textId="4CAD8BA5" w:rsidTr="00EE6E28">
        <w:trPr>
          <w:trHeight w:val="229"/>
        </w:trPr>
        <w:tc>
          <w:tcPr>
            <w:tcW w:w="855" w:type="pct"/>
            <w:vMerge/>
          </w:tcPr>
          <w:p w14:paraId="3C8AD9C3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35D0E5C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Классификация, ассортимент, требования к качеству, пищевая ценность холодных блюд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мяса, домашней птицы, дичи сложного ассортимента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Правила выбора основных продуктов и дополнительных ингредиентов для 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холодных блюд из мяса, домашней птицы, дичи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сложного ассортимента. Правила подбора и расчета количества гарниров и соусов к сложным холодным блюдам.  Актуальные направления в приготовлении холодных блюд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мяса, домашней птицы, дичи сложного ассортимента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13" w:type="pct"/>
            <w:vAlign w:val="center"/>
          </w:tcPr>
          <w:p w14:paraId="2A0CF31E" w14:textId="6871839D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38D313A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9D64461" w14:textId="14A6D2C7" w:rsidTr="00EE6E28">
        <w:trPr>
          <w:trHeight w:val="229"/>
        </w:trPr>
        <w:tc>
          <w:tcPr>
            <w:tcW w:w="855" w:type="pct"/>
            <w:vMerge/>
          </w:tcPr>
          <w:p w14:paraId="6237DCE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14236D88" w14:textId="5265AF90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Комбинирование различных способов и современные методы приготовления холодных блюд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мяса сложного ассортимента (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баранья нога шпигованная, свиная корейка на ребрышках, поросенок фаршированный заливной, поросенок запеченный с гарниром, рулетики из мяса), с использованием техник молекулярной кухни, су-вида,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витамикса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компрессии продуктов. Рецептуры, варианты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холодных блюд из мяса сложного ассортимента, гармоничного сочетания украшений с основными продуктами при оформлении.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сокращения потерь и сохранения пищевой ценности  продуктов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3" w:type="pct"/>
            <w:vAlign w:val="center"/>
          </w:tcPr>
          <w:p w14:paraId="2E2DB06E" w14:textId="65D317CB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5EF0EA9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888CA0D" w14:textId="5B649BF0" w:rsidTr="00EE6E28">
        <w:trPr>
          <w:trHeight w:val="229"/>
        </w:trPr>
        <w:tc>
          <w:tcPr>
            <w:tcW w:w="855" w:type="pct"/>
            <w:vMerge/>
          </w:tcPr>
          <w:p w14:paraId="1C09FD9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652D7E8" w14:textId="220D0EDE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Комбинирование различных способов и современные методы приготовления холодных блюд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домашней птицы, дичи сложного ассортимента (</w:t>
            </w:r>
            <w:r w:rsidRPr="009A3ED1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>галантин из птицы,  курица фаршированная, индейка, фаршированная целиком, рулетики из птицы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с использованием техник молекулярной кухни, су-вида,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витамикса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компрессии продуктов. Рецептуры, варианты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холодных блюд из домашней птицы, дичи сложного ассортимента, гармоничного сочетания украшений с основными продуктами при оформлении.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Способы сокращения потерь и сохранения пищевой ценности  продуктов </w:t>
            </w:r>
          </w:p>
        </w:tc>
        <w:tc>
          <w:tcPr>
            <w:tcW w:w="313" w:type="pct"/>
            <w:vAlign w:val="center"/>
          </w:tcPr>
          <w:p w14:paraId="7331CCC0" w14:textId="5940199D" w:rsidR="00751A5A" w:rsidRPr="009A3ED1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3DBF3468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1119431" w14:textId="6B4A5B09" w:rsidTr="00EE6E28">
        <w:trPr>
          <w:trHeight w:val="229"/>
        </w:trPr>
        <w:tc>
          <w:tcPr>
            <w:tcW w:w="855" w:type="pct"/>
            <w:vMerge/>
          </w:tcPr>
          <w:p w14:paraId="12BC289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576D2654" w14:textId="7F7D0BAB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оформления и холодных блюд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 мяса, домашней птицы, дичи сложного ассортимента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творческое оформление и эстетичная подача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(нарезка,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порционирование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собирание продуктов, с сохранением формы, заливание в желе, глазирование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ланспиком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отделка из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корнетика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кондитерского мешка, охлаждение, легкое замораживание).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сервировки стола и подачи, температура подачи холодных блюд. Выбор посуды для отпуска, способы подачи в зависимости от типа организации питания и способа обслуживания (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«шведский стол», выездное обслуживание (кейтеринг).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Порционирование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эстетичная упаковка, подготовка холодных блюд </w:t>
            </w: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мяса, домашней птицы, дичи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отпуска на вынос. Контроль хранения и расхода продуктов. Условия и сроки хранения с учетом требований  к безопасному хранению пищевых продуктов (ХАССП)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620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</w:t>
            </w:r>
          </w:p>
        </w:tc>
        <w:tc>
          <w:tcPr>
            <w:tcW w:w="313" w:type="pct"/>
            <w:vAlign w:val="center"/>
          </w:tcPr>
          <w:p w14:paraId="116454B0" w14:textId="5AC5C12C" w:rsidR="00751A5A" w:rsidRPr="009A3ED1" w:rsidRDefault="00A0024D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  <w:vMerge/>
          </w:tcPr>
          <w:p w14:paraId="1E935FA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8D86572" w14:textId="16C88AF8" w:rsidTr="00EE6E28">
        <w:trPr>
          <w:trHeight w:val="229"/>
        </w:trPr>
        <w:tc>
          <w:tcPr>
            <w:tcW w:w="855" w:type="pct"/>
            <w:vMerge/>
          </w:tcPr>
          <w:p w14:paraId="2A6EF4B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7DAFE7CC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Тематика практических занятий и лабораторных работ</w:t>
            </w:r>
          </w:p>
        </w:tc>
        <w:tc>
          <w:tcPr>
            <w:tcW w:w="313" w:type="pct"/>
            <w:vAlign w:val="center"/>
          </w:tcPr>
          <w:p w14:paraId="605C87F3" w14:textId="69E3EA41" w:rsidR="00751A5A" w:rsidRPr="006F0AF3" w:rsidRDefault="00751A5A" w:rsidP="00FF2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FF20F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" w:type="pct"/>
            <w:vMerge/>
          </w:tcPr>
          <w:p w14:paraId="2687F9A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ABCB79E" w14:textId="49813FED" w:rsidTr="00EE6E28">
        <w:trPr>
          <w:trHeight w:val="229"/>
        </w:trPr>
        <w:tc>
          <w:tcPr>
            <w:tcW w:w="855" w:type="pct"/>
            <w:vMerge/>
          </w:tcPr>
          <w:p w14:paraId="00B89D09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456D14D9" w14:textId="331ECCF1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Приготовление, оформление, отпуск и </w:t>
            </w:r>
            <w:bookmarkStart w:id="27" w:name="_Hlk86972360"/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презентация </w:t>
            </w:r>
            <w:r w:rsidRPr="001B06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холодных блюд из мяса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bookmarkEnd w:id="27"/>
            <w:r w:rsidRPr="00762065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04C5939E" w14:textId="18B2E311" w:rsidR="00751A5A" w:rsidRPr="006F0AF3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7E7E532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208B3994" w14:textId="77777777" w:rsidTr="00EE6E28">
        <w:trPr>
          <w:trHeight w:val="229"/>
        </w:trPr>
        <w:tc>
          <w:tcPr>
            <w:tcW w:w="855" w:type="pct"/>
            <w:vMerge/>
          </w:tcPr>
          <w:p w14:paraId="75885E7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0B9C89EC" w14:textId="1E0D179A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r w:rsidRPr="001B06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Приготовление, оформление, отпуск и презентация </w:t>
            </w:r>
            <w:bookmarkStart w:id="28" w:name="_Hlk86972465"/>
            <w:r w:rsidRPr="00762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заливных блюд из мяса, домашней птицы, дичи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bookmarkEnd w:id="28"/>
            <w:r w:rsidRPr="00FB064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(практическая подготовка)</w:t>
            </w:r>
            <w:r w:rsidRPr="00FB06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" w:type="pct"/>
            <w:vAlign w:val="center"/>
          </w:tcPr>
          <w:p w14:paraId="0F63C6EE" w14:textId="21BDD05B" w:rsidR="00751A5A" w:rsidRPr="006F0AF3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01D341AD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5D33FDD3" w14:textId="77777777" w:rsidTr="00EE6E28">
        <w:trPr>
          <w:trHeight w:val="229"/>
        </w:trPr>
        <w:tc>
          <w:tcPr>
            <w:tcW w:w="855" w:type="pct"/>
            <w:vMerge/>
          </w:tcPr>
          <w:p w14:paraId="5141CBC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643333E8" w14:textId="2AB08C81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Лабораторная работа. </w:t>
            </w:r>
            <w:r w:rsidRPr="0076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Приготовление, оформление, отпуск и презентация </w:t>
            </w:r>
            <w:bookmarkStart w:id="29" w:name="_Hlk86972533"/>
            <w:r w:rsidRPr="007620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холодных блюд из домашней птицы, дичи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29"/>
            <w:r w:rsidRPr="0076206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(практическая подготовка).</w:t>
            </w:r>
          </w:p>
        </w:tc>
        <w:tc>
          <w:tcPr>
            <w:tcW w:w="313" w:type="pct"/>
            <w:vAlign w:val="center"/>
          </w:tcPr>
          <w:p w14:paraId="1B5B4857" w14:textId="09EEE9FC" w:rsidR="00751A5A" w:rsidRPr="006F0AF3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F0AF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17F2EB27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4B0671BF" w14:textId="77777777" w:rsidTr="00EE6E28">
        <w:trPr>
          <w:trHeight w:val="229"/>
        </w:trPr>
        <w:tc>
          <w:tcPr>
            <w:tcW w:w="855" w:type="pct"/>
            <w:vMerge/>
          </w:tcPr>
          <w:p w14:paraId="05B3BC6E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389" w:type="pct"/>
          </w:tcPr>
          <w:p w14:paraId="5B507A50" w14:textId="25AA7296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Практическое занятие.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Составление технологических схем приготовления и оформления холодных блюд из </w:t>
            </w:r>
            <w:bookmarkStart w:id="30" w:name="_Hlk86969928"/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мяса, домашней птицы, дичи сложного </w:t>
            </w:r>
            <w:r w:rsidRPr="00FB0647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ассортимента</w:t>
            </w:r>
            <w:r w:rsidRPr="00FB064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согласно тематике лабораторных работ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End w:id="30"/>
            <w:r w:rsidRPr="00FB0647"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(практическая подготовка)</w:t>
            </w:r>
            <w:r w:rsidRPr="00FB064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3" w:type="pct"/>
            <w:vAlign w:val="center"/>
          </w:tcPr>
          <w:p w14:paraId="39712B4D" w14:textId="4B467F3E" w:rsidR="00751A5A" w:rsidRPr="006F0AF3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" w:type="pct"/>
            <w:vMerge/>
          </w:tcPr>
          <w:p w14:paraId="4596F37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46880D80" w14:textId="4F48896F" w:rsidTr="00FB0647">
        <w:trPr>
          <w:trHeight w:val="229"/>
        </w:trPr>
        <w:tc>
          <w:tcPr>
            <w:tcW w:w="4243" w:type="pct"/>
            <w:gridSpan w:val="2"/>
          </w:tcPr>
          <w:p w14:paraId="22A413CF" w14:textId="77777777" w:rsidR="00751A5A" w:rsidRPr="00FB0647" w:rsidRDefault="00751A5A" w:rsidP="00751A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06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учебная работа при изучении раздела 2.</w:t>
            </w:r>
          </w:p>
          <w:p w14:paraId="0B98AD17" w14:textId="77777777" w:rsidR="00751A5A" w:rsidRPr="00FB0647" w:rsidRDefault="00751A5A" w:rsidP="00751A5A">
            <w:pPr>
              <w:pStyle w:val="ab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t xml:space="preserve">Систематическая проработка конспектов учебных занятий, учебной и специальной литературы (по вопросам, составленным преподавателем). </w:t>
            </w:r>
          </w:p>
          <w:p w14:paraId="7B350A5E" w14:textId="77777777" w:rsidR="00751A5A" w:rsidRPr="00FB0647" w:rsidRDefault="00751A5A" w:rsidP="00751A5A">
            <w:pPr>
              <w:pStyle w:val="ab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t>Работа с нормативной и технологической документацией, справочной литературой.</w:t>
            </w:r>
          </w:p>
          <w:p w14:paraId="3CDBAF23" w14:textId="77777777" w:rsidR="00751A5A" w:rsidRPr="00FB0647" w:rsidRDefault="00751A5A" w:rsidP="00751A5A">
            <w:pPr>
              <w:pStyle w:val="ab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t xml:space="preserve">Подготовка к лабораторным и практическим занятиям с использованием методических рекомендаций преподавателя, учебной и справочной литературы, нормативных документов. </w:t>
            </w:r>
          </w:p>
          <w:p w14:paraId="52DA9646" w14:textId="77777777" w:rsidR="00751A5A" w:rsidRPr="00FB0647" w:rsidRDefault="00751A5A" w:rsidP="00751A5A">
            <w:pPr>
              <w:pStyle w:val="ab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t xml:space="preserve">Составление схем подбора и размещения оборудования, инвентаря, инструментов на рабочем месте для обработки традиционных видов сырья и приготовления полуфабрикатов разнообразного ассортимента. </w:t>
            </w:r>
          </w:p>
          <w:p w14:paraId="26C3DCFD" w14:textId="77777777" w:rsidR="00751A5A" w:rsidRPr="00FB0647" w:rsidRDefault="00751A5A" w:rsidP="00751A5A">
            <w:pPr>
              <w:pStyle w:val="ab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t xml:space="preserve">Сбор информации, в том числе с использованием Интернет о новых видах технологического оборудования, инвентаря, инструментов и подготовка сообщений и презентаций. </w:t>
            </w:r>
          </w:p>
          <w:p w14:paraId="43019C6B" w14:textId="77777777" w:rsidR="00751A5A" w:rsidRPr="00FB0647" w:rsidRDefault="00751A5A" w:rsidP="00751A5A">
            <w:pPr>
              <w:pStyle w:val="ab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t xml:space="preserve">Освоение учебного материала темы с помощью ЭОР. </w:t>
            </w:r>
          </w:p>
          <w:p w14:paraId="2FDA8BCA" w14:textId="77777777" w:rsidR="00751A5A" w:rsidRPr="00FB0647" w:rsidRDefault="00751A5A" w:rsidP="00751A5A">
            <w:pPr>
              <w:pStyle w:val="ab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t xml:space="preserve">Анализ производственных ситуаций, решение производственных задач. </w:t>
            </w:r>
          </w:p>
          <w:p w14:paraId="6E3192D5" w14:textId="77777777" w:rsidR="00751A5A" w:rsidRPr="00FB0647" w:rsidRDefault="00751A5A" w:rsidP="00751A5A">
            <w:pPr>
              <w:pStyle w:val="ab"/>
              <w:numPr>
                <w:ilvl w:val="0"/>
                <w:numId w:val="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4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lastRenderedPageBreak/>
              <w:t>Проведение проработки адаптированного авторского (брендового, регионального) холодного блюда в соответствии с заданием. Составление акта проработки.</w:t>
            </w:r>
          </w:p>
          <w:p w14:paraId="4A0E197A" w14:textId="7EDAD608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647">
              <w:rPr>
                <w:rFonts w:ascii="Times New Roman" w:hAnsi="Times New Roman" w:cs="Times New Roman"/>
                <w:szCs w:val="24"/>
              </w:rPr>
              <w:t>Подготовка компьютерных презентаций по темам раздела.</w:t>
            </w:r>
          </w:p>
        </w:tc>
        <w:tc>
          <w:tcPr>
            <w:tcW w:w="313" w:type="pct"/>
            <w:vAlign w:val="center"/>
          </w:tcPr>
          <w:p w14:paraId="19F426FA" w14:textId="22D409DF" w:rsidR="00751A5A" w:rsidRPr="009A3ED1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444" w:type="pct"/>
          </w:tcPr>
          <w:p w14:paraId="2CCD3CD2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20F7" w:rsidRPr="009A3ED1" w14:paraId="6A8B0E02" w14:textId="77777777" w:rsidTr="00FB0647">
        <w:trPr>
          <w:trHeight w:val="229"/>
        </w:trPr>
        <w:tc>
          <w:tcPr>
            <w:tcW w:w="4243" w:type="pct"/>
            <w:gridSpan w:val="2"/>
          </w:tcPr>
          <w:p w14:paraId="4077A763" w14:textId="17E3CCED" w:rsidR="00FF20F7" w:rsidRPr="00FB0647" w:rsidRDefault="00FF20F7" w:rsidP="00751A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Консультация</w:t>
            </w:r>
          </w:p>
        </w:tc>
        <w:tc>
          <w:tcPr>
            <w:tcW w:w="313" w:type="pct"/>
            <w:vAlign w:val="center"/>
          </w:tcPr>
          <w:p w14:paraId="495D6212" w14:textId="19396CE7" w:rsidR="00FF20F7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" w:type="pct"/>
          </w:tcPr>
          <w:p w14:paraId="1E8835F7" w14:textId="77777777" w:rsidR="00FF20F7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F20F7" w:rsidRPr="009A3ED1" w14:paraId="64407560" w14:textId="77777777" w:rsidTr="00FB0647">
        <w:trPr>
          <w:trHeight w:val="229"/>
        </w:trPr>
        <w:tc>
          <w:tcPr>
            <w:tcW w:w="4243" w:type="pct"/>
            <w:gridSpan w:val="2"/>
          </w:tcPr>
          <w:p w14:paraId="279B1559" w14:textId="4B13945D" w:rsidR="00FF20F7" w:rsidRPr="00FB0647" w:rsidRDefault="00FF20F7" w:rsidP="00751A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Промежуточная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аттестация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:э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кзамен</w:t>
            </w:r>
            <w:proofErr w:type="spellEnd"/>
          </w:p>
        </w:tc>
        <w:tc>
          <w:tcPr>
            <w:tcW w:w="313" w:type="pct"/>
            <w:vAlign w:val="center"/>
          </w:tcPr>
          <w:p w14:paraId="038EB7D9" w14:textId="492F8156" w:rsidR="00FF20F7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" w:type="pct"/>
          </w:tcPr>
          <w:p w14:paraId="152FC25F" w14:textId="77777777" w:rsidR="00FF20F7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34B5E6E2" w14:textId="58A3016E" w:rsidTr="00EE6E28">
        <w:trPr>
          <w:trHeight w:val="229"/>
        </w:trPr>
        <w:tc>
          <w:tcPr>
            <w:tcW w:w="4243" w:type="pct"/>
            <w:gridSpan w:val="2"/>
          </w:tcPr>
          <w:p w14:paraId="6C7AC8AE" w14:textId="77777777" w:rsidR="00751A5A" w:rsidRPr="009A3ED1" w:rsidRDefault="00751A5A" w:rsidP="0075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Учебная практика по ПМ.03</w:t>
            </w:r>
          </w:p>
          <w:p w14:paraId="3D71AB9B" w14:textId="77777777" w:rsidR="00751A5A" w:rsidRPr="009A3ED1" w:rsidRDefault="00751A5A" w:rsidP="0075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Виды работ: </w:t>
            </w:r>
          </w:p>
          <w:p w14:paraId="4CD11E78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наличия, выбор в соответствии с технологическими требованиями, оценка  качества и безопасности основных продуктов и дополнительных ингредиентов, организация их хранения до момента использования в соответствии с требованиями санитарных правил.</w:t>
            </w:r>
          </w:p>
          <w:p w14:paraId="0D8AAE2D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заявок на продукты, расходные материалы, необходимые для приготовления холодных блюд, кулинарных изделий, закусок сложного ассортимента.</w:t>
            </w:r>
          </w:p>
          <w:p w14:paraId="1C4899E4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соответствия количества и качества поступивших продуктов накладной. </w:t>
            </w:r>
          </w:p>
          <w:p w14:paraId="28447361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Выбор, подготовка основных продуктов и дополнительных ингредиентов  (вручную и механическим способом) с учетом их сочетаемости с основным продуктом. </w:t>
            </w:r>
          </w:p>
          <w:p w14:paraId="650B28E0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Взвешивание  продуктов, их взаимозаменяемость в соответствии с нормами закладки, особенностями заказа, сезонностью. Изменение закладки продуктов в соответствии с изменением выхода холодных блюд, кулинарных изделий, закусок.</w:t>
            </w:r>
          </w:p>
          <w:p w14:paraId="782C1501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Выбор, применение, комбинирование методов приготовления холодных блюд, кулинарных изделий, закусок сложного ассортимента с учетом типа питания, вида и кулинарных свойств используемых продуктов и полуфабрикатов, требований рецептуры, последовательности приготовления, особенностей заказа.</w:t>
            </w:r>
          </w:p>
          <w:p w14:paraId="4E2EBC53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Приготовление, оформление холодных блюд, кулинарных изделий, закусок сложного ассортимента, в том числе региональных, с учетом рационального расхода продуктов, полуфабрикатов, соблюдения режимов приготовления, стандартов чистоты, обеспечения безопасности готовой продукции.</w:t>
            </w:r>
          </w:p>
          <w:p w14:paraId="71FBAAD2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с учетом способа приготовления, безопасная эксплуатация технологического оборудования, производственного инвентаря, инструментов, посуды  в соответствии с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правилами техники безопасности пожаробезопасности, охраны труда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ED51EFE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качества холодных блюд, кулинарных изделий, закусок сложного ассортимента  перед отпуском, упаковкой на вынос.</w:t>
            </w:r>
          </w:p>
          <w:p w14:paraId="3112D4E9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Хранение с учетом  температуры подачи холодных  блюд, кулинарных изделий, закусок на раздаче.</w:t>
            </w:r>
          </w:p>
          <w:p w14:paraId="3A7EB1EE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Порционирование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(комплектование), сервировка и творческое оформление холодных  блюд, кулинарных изделий,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закусок сложного ассортимента для подачи с учетом соблюдения выхода порций, рационального использования ресурсов, соблюдения требований по безопасности готовой продукции.</w:t>
            </w:r>
          </w:p>
          <w:p w14:paraId="297CD5A6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Охлаждение и замораживание готовых холодных блюд, кулинарных изделий, закусок, полуфабрикатов с учетом требований к безопасности пищевых продуктов.</w:t>
            </w:r>
          </w:p>
          <w:p w14:paraId="351D0125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Хранение свежеприготовленных, охлажденных и замороженных блюд, кулинарных изделий, закусок с учетом требований по безопасности, соблюдения режимов хранения. </w:t>
            </w:r>
          </w:p>
          <w:p w14:paraId="34C1B8FE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контейнеров, упаковочных материалов,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порционирование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(комплектование), эстетичная упаковка готовых холодных блюд, кулинарных изделий, закусок на вынос и для транспортирования.</w:t>
            </w:r>
          </w:p>
          <w:p w14:paraId="06E2A5DE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ассортимента холодной кулинарной продукции с учетом потребностей различных категорий  потребителей, видов и форм обслуживания.</w:t>
            </w:r>
          </w:p>
          <w:p w14:paraId="4001F4F7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Разработка, адаптация рецептур с учетом взаимозаменяемости сырья, продуктов, изменения выхода продукции, вида и формы обслуживания. </w:t>
            </w:r>
          </w:p>
          <w:p w14:paraId="261F6DDE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стоимости холодных блюд, кулинарных изделий, закусок.</w:t>
            </w:r>
          </w:p>
          <w:p w14:paraId="1EC691BA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потребителей, оказание им помощи в выборе холодных блюд, кулинарных изделий, закусок, эффективное использование профессиональной терминологии. Поддержание визуального контакта с потребителем при отпуске с раздачи, на вынос (при прохождении учебной практики в условиях организации питания).</w:t>
            </w:r>
          </w:p>
          <w:p w14:paraId="42D14943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Выбор, рациональное размещение на рабочем месте оборудования, инвентаря, посуды, сырья, материалов в соответствии с инструкциями и регламентами (правилами техники безопасности, пожаробезопасности, охраны труда), стандартами чистоты.</w:t>
            </w:r>
          </w:p>
          <w:p w14:paraId="71F46E1F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текущей уборки рабочего места повара в соответствии с инструкциями и регламентами, стандартами чистоты:</w:t>
            </w:r>
          </w:p>
          <w:p w14:paraId="493192D9" w14:textId="77777777" w:rsidR="00751A5A" w:rsidRPr="009A3ED1" w:rsidRDefault="00751A5A" w:rsidP="00751A5A">
            <w:pPr>
              <w:numPr>
                <w:ilvl w:val="0"/>
                <w:numId w:val="8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</w:rPr>
              <w:t>мытье вручную и в посудомоечной машине, чистка и раскладывание на хранение кухонной посуды и производственного инвентаря в соответствии со стандартами чистоты</w:t>
            </w:r>
          </w:p>
        </w:tc>
        <w:tc>
          <w:tcPr>
            <w:tcW w:w="313" w:type="pct"/>
            <w:vAlign w:val="center"/>
          </w:tcPr>
          <w:p w14:paraId="0DDB64C7" w14:textId="72488C78" w:rsidR="00751A5A" w:rsidRPr="009A3ED1" w:rsidRDefault="00FF20F7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444" w:type="pct"/>
          </w:tcPr>
          <w:p w14:paraId="007ABB32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1FBCBA6F" w14:textId="7F6C25A8" w:rsidTr="00EE6E28">
        <w:trPr>
          <w:trHeight w:val="1955"/>
        </w:trPr>
        <w:tc>
          <w:tcPr>
            <w:tcW w:w="4243" w:type="pct"/>
            <w:gridSpan w:val="2"/>
          </w:tcPr>
          <w:p w14:paraId="4167359B" w14:textId="0DC5FB60" w:rsidR="00751A5A" w:rsidRPr="009A3ED1" w:rsidRDefault="00751A5A" w:rsidP="0075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Производственная практика </w:t>
            </w: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по ПМ. 03</w:t>
            </w:r>
          </w:p>
          <w:p w14:paraId="2F805C6B" w14:textId="77777777" w:rsidR="00751A5A" w:rsidRPr="009A3ED1" w:rsidRDefault="00751A5A" w:rsidP="00751A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работ:</w:t>
            </w:r>
          </w:p>
          <w:p w14:paraId="6A6637EE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рабочих мест, своевременная текущая  уборка в соответствии с полученными заданиями, регламентами стандартами организации питания – базы практики.</w:t>
            </w:r>
          </w:p>
          <w:p w14:paraId="6E7C951A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Подготовка к работе, безопасная эксплуатация технологического оборудования, производственного инвентаря, инструментов в соответствии с инструкциями, регламентами (правилами техники безопасности,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пожаробезопасности, охраны труда).</w:t>
            </w:r>
          </w:p>
          <w:p w14:paraId="3C70F903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наличия, заказ (составление заявки) продуктов, расходных материалов в соответствии с заданием (заказом). </w:t>
            </w: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Прием по количеству и качеству продуктов, расходных материалов. Организация хранения продуктов, материалов в процессе выполнения задания (заказа) в соответствии с инструкциями, регламентами организации питания – базы практики, стандартами чистоты, с учетом обеспечения безопасности продукции, оказываемой услуги.</w:t>
            </w:r>
          </w:p>
          <w:p w14:paraId="550DB796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задания (заказа) по приготовлению холодных блюд, кулинарных изделий, закусок сложного ассортимента в соответствии заданием (заказом)  производственной программой кухни ресторана.</w:t>
            </w:r>
          </w:p>
          <w:p w14:paraId="0A48EAFC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реализации (презентации) готовых холодных блюд, кулинарных изделий, закусок (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порционирования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(комплектования), сервировки и творческого оформления холодных блюд, кулинарных изделий и закусок для подачи) с учетом соблюдения выхода порций, рационального использования ресурсов, соблюдения требований по безопасности готовой продукции. Упаковка готовых холодных блюд, кулинарных изделий, закусок на вынос и для транспортирования.</w:t>
            </w:r>
          </w:p>
          <w:p w14:paraId="2A6B71D5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хранения готовых холодных блюд, кулинарных изделий, закусок на раздаче с учетом соблюдения требований по безопасности продукции, обеспечения требуемой температуры отпуска.</w:t>
            </w:r>
          </w:p>
          <w:p w14:paraId="76FAB944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готовой продукции, полуфабрикатов высокой степени готовности к хранению (охлаждение и замораживание готовой продукции с учетом обеспечения ее безопасности), организация хранения.</w:t>
            </w:r>
          </w:p>
          <w:p w14:paraId="0BA24B16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Самооценка качества выполнения задания (заказа), безопасности оказываемой услуги питания (степень доведения до готовности, до вкуса, до нужной консистенции, соблюдения норм закладки, санитарно-гигиенических требований, точности </w:t>
            </w:r>
            <w:proofErr w:type="spellStart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порционирования</w:t>
            </w:r>
            <w:proofErr w:type="spellEnd"/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условий хранения на раздаче и т.д.).</w:t>
            </w:r>
          </w:p>
          <w:p w14:paraId="6C273553" w14:textId="77777777" w:rsidR="00751A5A" w:rsidRPr="009A3ED1" w:rsidRDefault="00751A5A" w:rsidP="00751A5A">
            <w:pPr>
              <w:numPr>
                <w:ilvl w:val="0"/>
                <w:numId w:val="9"/>
              </w:numPr>
              <w:spacing w:after="0" w:line="240" w:lineRule="auto"/>
              <w:ind w:left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потребителей, оказание им помощи в выборе холодных блюд, кулинарных изделий, закусок в соответствии с заказом, эффективное использование профессиональной терминологии. Поддержание визуального контакта с потребителем при отпуске с раздачи, на вынос</w:t>
            </w:r>
          </w:p>
        </w:tc>
        <w:tc>
          <w:tcPr>
            <w:tcW w:w="313" w:type="pct"/>
            <w:vAlign w:val="center"/>
          </w:tcPr>
          <w:p w14:paraId="3735A30B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444" w:type="pct"/>
          </w:tcPr>
          <w:p w14:paraId="72ED9C95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32E0CA8F" w14:textId="6FFA4B3B" w:rsidTr="00EE6E28">
        <w:trPr>
          <w:trHeight w:val="229"/>
        </w:trPr>
        <w:tc>
          <w:tcPr>
            <w:tcW w:w="4243" w:type="pct"/>
            <w:gridSpan w:val="2"/>
          </w:tcPr>
          <w:p w14:paraId="0ADE0F20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Экзамен (квалификационный)</w:t>
            </w:r>
          </w:p>
        </w:tc>
        <w:tc>
          <w:tcPr>
            <w:tcW w:w="313" w:type="pct"/>
            <w:vAlign w:val="center"/>
          </w:tcPr>
          <w:p w14:paraId="03F6ECA3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" w:type="pct"/>
          </w:tcPr>
          <w:p w14:paraId="702518E2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51A5A" w:rsidRPr="009A3ED1" w14:paraId="14BB0211" w14:textId="5A387915" w:rsidTr="00EE6E28">
        <w:trPr>
          <w:trHeight w:val="229"/>
        </w:trPr>
        <w:tc>
          <w:tcPr>
            <w:tcW w:w="4243" w:type="pct"/>
            <w:gridSpan w:val="2"/>
          </w:tcPr>
          <w:p w14:paraId="74C7A344" w14:textId="77777777" w:rsidR="00751A5A" w:rsidRPr="009A3ED1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A3E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13" w:type="pct"/>
            <w:vAlign w:val="center"/>
          </w:tcPr>
          <w:p w14:paraId="29CF674F" w14:textId="08BC9E7A" w:rsidR="00751A5A" w:rsidRPr="009A3ED1" w:rsidRDefault="00FF20F7" w:rsidP="00FF2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356</w:t>
            </w:r>
          </w:p>
        </w:tc>
        <w:tc>
          <w:tcPr>
            <w:tcW w:w="444" w:type="pct"/>
          </w:tcPr>
          <w:p w14:paraId="4389F285" w14:textId="77777777" w:rsidR="00751A5A" w:rsidRDefault="00751A5A" w:rsidP="00751A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14:paraId="654AFAC6" w14:textId="77777777" w:rsidR="009A3ED1" w:rsidRDefault="009A3ED1" w:rsidP="00276C72">
      <w:pPr>
        <w:spacing w:after="0" w:line="360" w:lineRule="auto"/>
        <w:ind w:firstLine="770"/>
        <w:jc w:val="both"/>
        <w:rPr>
          <w:rFonts w:ascii="Times New Roman" w:hAnsi="Times New Roman"/>
          <w:sz w:val="24"/>
          <w:szCs w:val="24"/>
        </w:rPr>
        <w:sectPr w:rsidR="009A3ED1" w:rsidSect="009A3ED1">
          <w:pgSz w:w="16837" w:h="11905" w:orient="landscape"/>
          <w:pgMar w:top="1360" w:right="1133" w:bottom="850" w:left="992" w:header="720" w:footer="720" w:gutter="0"/>
          <w:cols w:space="720"/>
          <w:titlePg/>
          <w:docGrid w:linePitch="299"/>
        </w:sectPr>
      </w:pPr>
    </w:p>
    <w:p w14:paraId="08836B67" w14:textId="77777777" w:rsidR="00FB21AC" w:rsidRPr="00EC407E" w:rsidRDefault="00FB21AC" w:rsidP="009B6EA4">
      <w:pPr>
        <w:spacing w:after="0" w:line="240" w:lineRule="auto"/>
        <w:ind w:firstLine="6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3. УСЛОВИЯ РЕАЛИЗАЦИИ ПРОГРАММЫ ПРОФЕССИОНАЛЬНОГО  МОДУЛЯ</w:t>
      </w:r>
    </w:p>
    <w:p w14:paraId="77659664" w14:textId="77777777" w:rsidR="00F45242" w:rsidRPr="00F45242" w:rsidRDefault="00F45242" w:rsidP="00F45242">
      <w:pPr>
        <w:spacing w:before="120" w:after="0" w:line="240" w:lineRule="auto"/>
        <w:ind w:left="708" w:firstLine="6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1" w:name="_Hlk85751407"/>
      <w:r w:rsidRPr="00F452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bookmarkEnd w:id="31"/>
    <w:p w14:paraId="0F476747" w14:textId="77777777" w:rsidR="00F45242" w:rsidRPr="00F45242" w:rsidRDefault="00F45242" w:rsidP="00F45242">
      <w:pPr>
        <w:spacing w:before="120" w:after="0" w:line="240" w:lineRule="auto"/>
        <w:ind w:firstLine="66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45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Университет располагает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предусмотренных учебным планом. Материально-техническая база соответствует  действующим санитарным и противопожарным нормам.</w:t>
      </w:r>
      <w:r w:rsidRPr="00F45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452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14:paraId="1FA630EE" w14:textId="77777777" w:rsidR="00A169B0" w:rsidRPr="00EC407E" w:rsidRDefault="00A169B0" w:rsidP="00A169B0">
      <w:pPr>
        <w:pStyle w:val="ab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0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 обеспечение реализации программы</w:t>
      </w:r>
    </w:p>
    <w:p w14:paraId="1F3D9E6B" w14:textId="77777777" w:rsidR="009150F8" w:rsidRDefault="009150F8" w:rsidP="00EC407E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778295" w14:textId="77777777" w:rsidR="009150F8" w:rsidRPr="009150F8" w:rsidRDefault="009150F8" w:rsidP="009150F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9150F8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Основная учебная литература</w:t>
      </w:r>
    </w:p>
    <w:p w14:paraId="68784C0C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Богушева, В.И. Технология приготовления пищи : учебно-методическое пособие / В.И. Богушева. — 3-е изд. — Ростов н/Д : Феникс,2018. - 374. - (Среднее профессиональное образование). - ISBN 978-5-222-30345-0. - Режим доступа: https://znanium.com/catalog/product/977586.</w:t>
      </w:r>
    </w:p>
    <w:p w14:paraId="52D344CF" w14:textId="77777777" w:rsidR="00C213DD" w:rsidRPr="009150F8" w:rsidRDefault="00C213DD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Мрыхина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, Е. Б. Организация производства на предприятиях общественного питания</w:t>
      </w:r>
      <w:proofErr w:type="gram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:</w:t>
      </w:r>
      <w:proofErr w:type="gram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учебное пособие / Е.Б. 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Мрыхина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. — Москва : ФОРУМ : ИНФРА-М, 2021. — 176 с. — (Среднее профессиональное образование). - ISBN 978-5-8199-0858-7. - Режим доступа: https://znanium.com/catalog/product/1679674</w:t>
      </w:r>
    </w:p>
    <w:p w14:paraId="3649A020" w14:textId="77777777" w:rsidR="00F45242" w:rsidRPr="00F45242" w:rsidRDefault="00F45242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Пасько, О. В.  Технология продукции общественного питания : учебник для среднего профессионального образования / О. В. Пасько, Н. В. </w:t>
      </w:r>
      <w:proofErr w:type="spellStart"/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Бураковская</w:t>
      </w:r>
      <w:proofErr w:type="spellEnd"/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, О. В. </w:t>
      </w:r>
      <w:proofErr w:type="spellStart"/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Автюхова</w:t>
      </w:r>
      <w:proofErr w:type="spellEnd"/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. — Москва : Издательство </w:t>
      </w:r>
      <w:proofErr w:type="spellStart"/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Юрайт</w:t>
      </w:r>
      <w:proofErr w:type="spellEnd"/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, 2021. — 203 с. — (Профессиональное образование). — ISBN 978-5-534-14029-3. — Режим доступа: https://urait.ru/bcode/471424 </w:t>
      </w:r>
    </w:p>
    <w:p w14:paraId="202976DA" w14:textId="77777777" w:rsidR="009150F8" w:rsidRPr="009150F8" w:rsidRDefault="009150F8" w:rsidP="009150F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1C145E2" w14:textId="77777777" w:rsidR="009150F8" w:rsidRPr="009150F8" w:rsidRDefault="009150F8" w:rsidP="009150F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</w:pPr>
      <w:r w:rsidRPr="009150F8">
        <w:rPr>
          <w:rFonts w:ascii="Times New Roman" w:eastAsia="Calibri" w:hAnsi="Times New Roman" w:cs="Times New Roman"/>
          <w:b/>
          <w:color w:val="000000"/>
          <w:sz w:val="28"/>
          <w:szCs w:val="24"/>
          <w:lang w:eastAsia="ru-RU"/>
        </w:rPr>
        <w:t>Дополнительная учебная литература</w:t>
      </w:r>
    </w:p>
    <w:p w14:paraId="1EA2F440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Андонова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Н. И.   Организация и ведение процессов приготовления, оформления и подготовки к реализации горячих блюд, кулинарных изделий, закусок сложного ассортимента с учетом потребностей различных категорий потребителей, видов и форм обслуживания : лабораторный 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практикум:учебное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 пособие для студентов учреждений СПО / Н. И. 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Андонова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, Т. А. Качурина. - М. : Академия, 2018. - 255с. : ил. - (Профессиональное образование). - Библиогр.:с.173. - ISBN 978-5-4468-4854-6.</w:t>
      </w:r>
    </w:p>
    <w:p w14:paraId="427AFC3B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bookmarkStart w:id="32" w:name="_Hlk84846844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Васюкова, А. Т. Справочник повара : учебное пособие / А. Т. Васюкова. — 2-е изд. — Москва : Издательско-торговая корпорация «Дашков и К°», 2020. - 496 с. - ISBN 978-5-394-01714-8. - Режим доступа: https://znanium.com/catalog/product/1093233.</w:t>
      </w:r>
    </w:p>
    <w:p w14:paraId="2DCB33C6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Гайворонский, К. Я. Охрана труда в общественном питании и торговле : учебное пособие / К.Я. Гайворонский. — Москва : ФОРУМ : </w:t>
      </w:r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lastRenderedPageBreak/>
        <w:t>ИНФРА-М, 2021. — 125 с. — (Среднее профессиональное образование). - ISBN 978-5-8199-0706-1. - Режим доступа: https://znanium.com/</w:t>
      </w:r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br/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catalog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/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product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/1225643.</w:t>
      </w:r>
    </w:p>
    <w:p w14:paraId="678DEF65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Гайворонский, К. Я. Технологическое оборудование предприятий общественного питания и торговли : учебник / К.Я. Гайворонский, Н.Г. Щеглов. — 3-е изд., 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перераб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. и доп. — Москва : ИНФРА-М, 2022. — 469 с. — (Среднее профессиональное образование). — DOI 10.12737/1059379. - ISBN 978-5-16-017316-0. - Режим доступа: https://znanium.com/catalog/product/1059379.</w:t>
      </w:r>
    </w:p>
    <w:p w14:paraId="067BFAEA" w14:textId="77777777" w:rsidR="00F45242" w:rsidRPr="00F45242" w:rsidRDefault="00F45242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Кащенко, В. Ф. Оборудование предприятий общественного питания : учебное пособие / В.Ф. Кащенко, Р.В. Кащенко. — 2-е изд., </w:t>
      </w:r>
      <w:proofErr w:type="spellStart"/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перераб</w:t>
      </w:r>
      <w:proofErr w:type="spellEnd"/>
      <w:r w:rsidRPr="00F45242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. и доп. — Москва : ИНФРА-М, 2021. — 373 с. — (Среднее профессиональное образование). - ISBN 978-5-16-014118-3. - Режим доступа: https://znanium.com/catalog/product/1141778</w:t>
      </w:r>
    </w:p>
    <w:p w14:paraId="4B25E5EF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Николенко, П. Г. Техническое оснащение гостиничных и ресторанных комплексов : учебник для среднего профессионального образования / П. Г. Николенко, Е. А. Шамин, А. Е. Фролова. — Москва : Издательство 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Юрайт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, 2021. — 751 с. — (Профессиональное образование). — ISBN 978-5-534-15138-1. — URL : </w:t>
      </w:r>
      <w:hyperlink r:id="rId14" w:history="1">
        <w:r w:rsidRPr="009150F8">
          <w:rPr>
            <w:rFonts w:ascii="Times New Roman" w:eastAsia="Calibri" w:hAnsi="Times New Roman" w:cs="Times New Roman"/>
            <w:color w:val="000000"/>
            <w:sz w:val="28"/>
            <w:szCs w:val="24"/>
            <w:lang w:eastAsia="ru-RU"/>
          </w:rPr>
          <w:t>https://urait.ru/bcode/487545</w:t>
        </w:r>
      </w:hyperlink>
      <w:bookmarkEnd w:id="32"/>
    </w:p>
    <w:p w14:paraId="07F2DF6A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Приготовление и оформление холодных блюд и закусок (ПМ.06) : учебное пособие / авт.-сост. А. А. Богачева, О. В. Пичугина, Д. Р. 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Алхасова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. — Ростов-на-Дону : Феникс, 2021. — 143 с. — (Среднее профессиональное образование). — ISBN 978-5-222-35286-1. - Режим доступа: https://znanium.com/catalog/product/1276494.</w:t>
      </w:r>
    </w:p>
    <w:p w14:paraId="3FA8884B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Рагель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, С.И. Технология приготовления пищи : учебное пособие / С.И. 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Рагель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. — Минск : РИПО, 2018. - 570 с. - ISBN 978-985-503-827-7. - Режим доступа: https://znanium.com/catalog/product/1055945.</w:t>
      </w:r>
    </w:p>
    <w:p w14:paraId="0B7193F8" w14:textId="77777777" w:rsidR="009150F8" w:rsidRPr="009150F8" w:rsidRDefault="009150F8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 xml:space="preserve">Рубина, Е. А. Микробиология, физиология питания, санитария : учебник / Е.А. Рубина, В.Ф. Малыгина. — 2-е изд., </w:t>
      </w:r>
      <w:proofErr w:type="spellStart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испр</w:t>
      </w:r>
      <w:proofErr w:type="spellEnd"/>
      <w:r w:rsidRPr="009150F8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. и доп. — Москва : ФОРУМ : ИНФРА-М, 2021. — 240 с. — (Среднее профессиональное образование). - ISBN 978-5-00091-480-9. - Режим доступа: https://znanium.com/catalog/product/1141779.</w:t>
      </w:r>
    </w:p>
    <w:p w14:paraId="21DAE697" w14:textId="138F1634" w:rsidR="009150F8" w:rsidRPr="00006DC6" w:rsidRDefault="00006DC6" w:rsidP="00FF20F7">
      <w:pPr>
        <w:numPr>
          <w:ilvl w:val="0"/>
          <w:numId w:val="18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</w:pPr>
      <w:r w:rsidRPr="00006DC6">
        <w:rPr>
          <w:rFonts w:ascii="Times New Roman" w:eastAsia="Calibri" w:hAnsi="Times New Roman" w:cs="Times New Roman"/>
          <w:color w:val="000000"/>
          <w:sz w:val="28"/>
          <w:szCs w:val="24"/>
          <w:lang w:eastAsia="ru-RU"/>
        </w:rPr>
        <w:t>Технология продуктов общественного питания : учебное пособие для учреждений СПО / ДОМАРЕЦКИЙ ВИТАЛИЙ АФАНАСЬЕВИЧ. - М. : Форум: Инфра-М, 2018. - 394с. - (Среднее профессиональное образование). - Библиогр.:с.389. - ISBN 978-5-00091-488-5. - ISBN 978-5-16-013351-5.</w:t>
      </w:r>
    </w:p>
    <w:p w14:paraId="7C69A104" w14:textId="77777777" w:rsidR="00006DC6" w:rsidRDefault="00006DC6" w:rsidP="00A169B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5749FDF" w14:textId="77777777" w:rsidR="00A64B7A" w:rsidRPr="00A64B7A" w:rsidRDefault="00A64B7A" w:rsidP="00A64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Современные профессиональные базы данных и </w:t>
      </w:r>
    </w:p>
    <w:p w14:paraId="162624B3" w14:textId="77777777" w:rsidR="00A64B7A" w:rsidRPr="00A64B7A" w:rsidRDefault="00A64B7A" w:rsidP="00A64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информационные ресурсы сети Интернет</w:t>
      </w:r>
    </w:p>
    <w:p w14:paraId="505AB613" w14:textId="77777777" w:rsidR="00A64B7A" w:rsidRPr="00A64B7A" w:rsidRDefault="00A64B7A" w:rsidP="00A64B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07E8F1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Электронно-библиотечная система Znanium.com: www.znanium.com</w:t>
      </w:r>
    </w:p>
    <w:p w14:paraId="218050ED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Электронная библиотека </w:t>
      </w:r>
      <w:proofErr w:type="spellStart"/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Юрайт</w:t>
      </w:r>
      <w:proofErr w:type="spellEnd"/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https://biblio-online.ru</w:t>
      </w:r>
    </w:p>
    <w:p w14:paraId="52AD52BD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Электронно-библиотечная система «Троицкий мост»: www.trmost.ru.</w:t>
      </w:r>
    </w:p>
    <w:p w14:paraId="5E4BF0CE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Научная электронная библиотека : http://elibrary.ru</w:t>
      </w:r>
    </w:p>
    <w:p w14:paraId="2261E801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Справочно-правовая система «Консультант Плюс» : http://www.consultant.ru/</w:t>
      </w:r>
    </w:p>
    <w:p w14:paraId="210E27B0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Справочно-правовая система «Гарант»: </w:t>
      </w:r>
      <w:hyperlink r:id="rId15" w:history="1">
        <w:r w:rsidRPr="00A64B7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http://www.internet.garant.ru</w:t>
        </w:r>
      </w:hyperlink>
    </w:p>
    <w:p w14:paraId="37153CB1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здравоохранения и социального развития РФ: www.minzdravsoc.ru/</w:t>
      </w:r>
    </w:p>
    <w:p w14:paraId="44C61D27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«Ресторанный консалтинг»: www.restcon.ru</w:t>
      </w:r>
    </w:p>
    <w:p w14:paraId="7F594C9D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федеральной службы по надзору в сфере защиты прав потребителей и благополучия человека по Новосибирской области: 54.rospotrebnadzor.ru</w:t>
      </w:r>
    </w:p>
    <w:p w14:paraId="1FDD0F02" w14:textId="77777777" w:rsidR="00A64B7A" w:rsidRPr="00A64B7A" w:rsidRDefault="00A64B7A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Федеральная служба по надзору в сфере защиты прав потребителей и благополучия человека (Роспотребнадзор): </w:t>
      </w:r>
      <w:hyperlink r:id="rId16" w:history="1">
        <w:r w:rsidRPr="00C627A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www.rospotrebnadzor.ru/</w:t>
        </w:r>
      </w:hyperlink>
    </w:p>
    <w:p w14:paraId="7E958FD2" w14:textId="77777777" w:rsidR="00A64B7A" w:rsidRPr="00A64B7A" w:rsidRDefault="00C36231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7" w:history="1">
        <w:r w:rsidR="00A64B7A" w:rsidRPr="00A64B7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http://www.eda-server.ru/gastronom/</w:t>
        </w:r>
      </w:hyperlink>
      <w:r w:rsidR="00A64B7A" w:rsidRPr="00A64B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ABB7229" w14:textId="77777777" w:rsidR="00A64B7A" w:rsidRPr="00A64B7A" w:rsidRDefault="00C36231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8" w:history="1">
        <w:r w:rsidR="00A64B7A" w:rsidRPr="00A64B7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http://www.eda-server.ru/culinary-school/</w:t>
        </w:r>
      </w:hyperlink>
    </w:p>
    <w:p w14:paraId="141766F0" w14:textId="77777777" w:rsidR="00A64B7A" w:rsidRPr="00A64B7A" w:rsidRDefault="00C36231" w:rsidP="00A64B7A">
      <w:pPr>
        <w:numPr>
          <w:ilvl w:val="0"/>
          <w:numId w:val="1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9" w:history="1">
        <w:r w:rsidR="00A64B7A" w:rsidRPr="00A64B7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http:/   /www.pitportal.ru/</w:t>
        </w:r>
      </w:hyperlink>
    </w:p>
    <w:p w14:paraId="39F57612" w14:textId="77777777" w:rsidR="005A7678" w:rsidRDefault="005A7678" w:rsidP="000366A8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6CD1B2" w14:textId="77777777" w:rsidR="009B6EA4" w:rsidRPr="009B6EA4" w:rsidRDefault="009B6EA4" w:rsidP="009B6EA4">
      <w:pPr>
        <w:spacing w:after="0" w:line="240" w:lineRule="auto"/>
        <w:ind w:left="52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Перечень лицензионного программного обеспечения </w:t>
      </w:r>
    </w:p>
    <w:p w14:paraId="07B55F80" w14:textId="77777777" w:rsidR="009B6EA4" w:rsidRPr="009B6EA4" w:rsidRDefault="009B6EA4" w:rsidP="009B6EA4">
      <w:pPr>
        <w:spacing w:after="0" w:line="240" w:lineRule="auto"/>
        <w:ind w:left="52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 информационных справочных систем</w:t>
      </w:r>
    </w:p>
    <w:p w14:paraId="541D7010" w14:textId="77777777" w:rsidR="009B6EA4" w:rsidRPr="009B6EA4" w:rsidRDefault="009B6EA4" w:rsidP="009B6EA4">
      <w:pPr>
        <w:spacing w:after="0" w:line="240" w:lineRule="auto"/>
        <w:ind w:left="52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861095B" w14:textId="77777777" w:rsidR="009B6EA4" w:rsidRPr="009B6EA4" w:rsidRDefault="009B6EA4" w:rsidP="009B6EA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 Windows</w:t>
      </w:r>
    </w:p>
    <w:p w14:paraId="0DB09EFC" w14:textId="77777777" w:rsidR="009B6EA4" w:rsidRPr="009B6EA4" w:rsidRDefault="009B6EA4" w:rsidP="009B6EA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 Word</w:t>
      </w:r>
    </w:p>
    <w:p w14:paraId="4BCFE27E" w14:textId="77777777" w:rsidR="009B6EA4" w:rsidRPr="009B6EA4" w:rsidRDefault="009B6EA4" w:rsidP="009B6EA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Exсel</w:t>
      </w:r>
      <w:proofErr w:type="spellEnd"/>
    </w:p>
    <w:p w14:paraId="0130D76A" w14:textId="77777777" w:rsidR="009B6EA4" w:rsidRPr="009B6EA4" w:rsidRDefault="009B6EA4" w:rsidP="009B6EA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 PowerPoint</w:t>
      </w:r>
    </w:p>
    <w:p w14:paraId="49C4B69A" w14:textId="77777777" w:rsidR="009B6EA4" w:rsidRPr="009B6EA4" w:rsidRDefault="009B6EA4" w:rsidP="009B6EA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 Office 365</w:t>
      </w:r>
    </w:p>
    <w:p w14:paraId="1A9E1B86" w14:textId="77777777" w:rsidR="009B6EA4" w:rsidRPr="009B6EA4" w:rsidRDefault="009B6EA4" w:rsidP="009B6EA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Антивирус Касперского</w:t>
      </w:r>
    </w:p>
    <w:p w14:paraId="5DDD14B3" w14:textId="77777777" w:rsidR="009B6EA4" w:rsidRPr="009B6EA4" w:rsidRDefault="009B6EA4" w:rsidP="009B6EA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Справочно-правовая система «Консультант Плюс»</w:t>
      </w:r>
    </w:p>
    <w:p w14:paraId="28AED837" w14:textId="25CDA91A" w:rsidR="009B6EA4" w:rsidRPr="009B6EA4" w:rsidRDefault="009B6EA4" w:rsidP="009B6EA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6E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Справочно-правовая система «Гарант»</w:t>
      </w:r>
    </w:p>
    <w:p w14:paraId="3F83F98B" w14:textId="77777777" w:rsidR="009B6EA4" w:rsidRDefault="009B6EA4" w:rsidP="000366A8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0DDDE5" w14:textId="77777777" w:rsidR="009B6EA4" w:rsidRDefault="009B6EA4" w:rsidP="000366A8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24B295" w14:textId="450918EC" w:rsidR="009B6EA4" w:rsidRDefault="009B6EA4" w:rsidP="000366A8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B6EA4">
          <w:pgSz w:w="11905" w:h="16837"/>
          <w:pgMar w:top="1133" w:right="850" w:bottom="992" w:left="1360" w:header="720" w:footer="720" w:gutter="0"/>
          <w:cols w:space="720"/>
          <w:titlePg/>
        </w:sectPr>
      </w:pPr>
    </w:p>
    <w:p w14:paraId="1BE3FABD" w14:textId="240A2E64" w:rsidR="005A7678" w:rsidRPr="00635666" w:rsidRDefault="009B6EA4" w:rsidP="009B6E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356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4.КОНТРОЛЬ И ОЦЕНКА РЕЗУЛЬТАТОВ ОСВОЕНИЯ ПРОФЕССИОНАЛЬНОГО МОДУЛЯ</w:t>
      </w:r>
    </w:p>
    <w:tbl>
      <w:tblPr>
        <w:tblW w:w="1460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4"/>
        <w:gridCol w:w="7513"/>
        <w:gridCol w:w="2693"/>
      </w:tblGrid>
      <w:tr w:rsidR="005A7678" w:rsidRPr="00635666" w14:paraId="36672A0A" w14:textId="77777777" w:rsidTr="00EC407E">
        <w:trPr>
          <w:trHeight w:val="1180"/>
        </w:trPr>
        <w:tc>
          <w:tcPr>
            <w:tcW w:w="4394" w:type="dxa"/>
          </w:tcPr>
          <w:p w14:paraId="1416DAD6" w14:textId="77777777" w:rsidR="005A7678" w:rsidRPr="00635666" w:rsidRDefault="005A7678" w:rsidP="00EC407E">
            <w:pPr>
              <w:suppressAutoHyphens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7513" w:type="dxa"/>
          </w:tcPr>
          <w:p w14:paraId="4BD603BB" w14:textId="77777777" w:rsidR="005A7678" w:rsidRPr="00635666" w:rsidRDefault="005A7678" w:rsidP="00EC40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59FB6A" w14:textId="77777777" w:rsidR="005A7678" w:rsidRPr="00635666" w:rsidRDefault="005A7678" w:rsidP="00EC40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693" w:type="dxa"/>
          </w:tcPr>
          <w:p w14:paraId="530F1395" w14:textId="77777777" w:rsidR="005A7678" w:rsidRPr="00635666" w:rsidRDefault="005A7678" w:rsidP="00EC40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6F218F" w14:textId="77777777" w:rsidR="005A7678" w:rsidRPr="00635666" w:rsidRDefault="005A7678" w:rsidP="00EC407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5A7678" w:rsidRPr="00635666" w14:paraId="433A3251" w14:textId="77777777" w:rsidTr="00EC407E">
        <w:trPr>
          <w:trHeight w:val="841"/>
        </w:trPr>
        <w:tc>
          <w:tcPr>
            <w:tcW w:w="4394" w:type="dxa"/>
          </w:tcPr>
          <w:p w14:paraId="2EC4993A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 3.1. </w:t>
            </w:r>
          </w:p>
          <w:p w14:paraId="47370682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подготовку рабочих мест, оборудования, сырья, материалов для приготовления холодных блюд, кулинарных изделий, закусок в соответствии с инструкциями и регламентами</w:t>
            </w:r>
          </w:p>
        </w:tc>
        <w:tc>
          <w:tcPr>
            <w:tcW w:w="7513" w:type="dxa"/>
          </w:tcPr>
          <w:p w14:paraId="25018B29" w14:textId="77777777" w:rsidR="005A7678" w:rsidRPr="00635666" w:rsidRDefault="005A7678" w:rsidP="00EC407E">
            <w:p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Выполнение всех действий по </w:t>
            </w:r>
            <w:r w:rsidRPr="00635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организации подготовки  рабочих мест, оборудования, сырья, материалов </w:t>
            </w: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соответствии с инструкциями и регламентами, стандартами чистоты (система ХАССП), требованиями охраны труда и техники безопасности:</w:t>
            </w:r>
          </w:p>
          <w:p w14:paraId="474466E1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оптимальный выбор и целевое, безопасное использование 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оборудования, производственного инвентаря, инструментов, посуды, соответствие виду выполняемых работ (виду и способу приготовления холодной кулинарной продукции сложного ассортимента);</w:t>
            </w:r>
          </w:p>
          <w:p w14:paraId="262BAE6A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рациональное размещение оборудования, инвентаря, посуды, инструментов, продуктов, полуфабрикатов, материалов на рабочем месте;</w:t>
            </w:r>
          </w:p>
          <w:p w14:paraId="74CEE8D4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точная оценка соответствия качества и безопасности продуктов, полуфабрикатов, материалов требованиям регламентов;</w:t>
            </w:r>
          </w:p>
          <w:p w14:paraId="40C7026E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распределения заданий между подчиненными в их квалификации;</w:t>
            </w:r>
          </w:p>
          <w:p w14:paraId="2DB501B7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организации хранения сырья, продуктов, полуфабрикатов, готовой кулинарной продукции требованиям регламентов (соблюдение температурного режима, товарного соседства в холодильном оборудовании, правильность упаковки, складирования);</w:t>
            </w:r>
          </w:p>
          <w:p w14:paraId="140F9576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методов подготовки к работе, эксплуатации технологического оборудования, производственного инвентаря, инструментов, </w:t>
            </w:r>
            <w:proofErr w:type="spellStart"/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весоизмерительных</w:t>
            </w:r>
            <w:proofErr w:type="spellEnd"/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приборов требованиям инструкций и регламентов по технике безопасности, охране труда, санитарии и гигиене;</w:t>
            </w:r>
          </w:p>
          <w:p w14:paraId="34E58A63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правильная, в соответствии с инструкциями, безопасная 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правка ножей;</w:t>
            </w:r>
          </w:p>
          <w:p w14:paraId="64FACC7B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точность, соответствие заданию ведение расчетов  потребности в сырье, продуктах;</w:t>
            </w:r>
          </w:p>
          <w:p w14:paraId="048386B2" w14:textId="77777777" w:rsidR="005A7678" w:rsidRPr="00635666" w:rsidRDefault="005A7678" w:rsidP="005A7678">
            <w:pPr>
              <w:numPr>
                <w:ilvl w:val="0"/>
                <w:numId w:val="10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правилам оформления заявки на сырье, продукты </w:t>
            </w:r>
          </w:p>
        </w:tc>
        <w:tc>
          <w:tcPr>
            <w:tcW w:w="2693" w:type="dxa"/>
            <w:vMerge w:val="restart"/>
          </w:tcPr>
          <w:p w14:paraId="44D2FF61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Текущий контроль:</w:t>
            </w:r>
          </w:p>
          <w:p w14:paraId="6D9C063A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наблюдение и оценка в процессе выполнения:</w:t>
            </w:r>
          </w:p>
          <w:p w14:paraId="15A7BEAF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практических/ лабораторных занятий;</w:t>
            </w:r>
          </w:p>
          <w:p w14:paraId="5F4AEA5B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заданий по учебной и производственной практикам;</w:t>
            </w:r>
          </w:p>
          <w:p w14:paraId="580D9A65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заданий по самостоятельной работе</w:t>
            </w:r>
          </w:p>
          <w:p w14:paraId="1CE8FFC4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1A8CB56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338D6082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экспертное наблюдение и оценка выполнения: </w:t>
            </w:r>
          </w:p>
          <w:p w14:paraId="51BC32E4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практических заданий на зачете/экзамене по МДК;</w:t>
            </w:r>
          </w:p>
          <w:p w14:paraId="3BF94299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выполнения заданий экзамена по модулю;</w:t>
            </w:r>
          </w:p>
          <w:p w14:paraId="647CC564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экспертная оценка защиты отчетов по учебной и производственной практикам</w:t>
            </w:r>
          </w:p>
          <w:p w14:paraId="21AD770E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BD12E1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Текущий контроль:</w:t>
            </w:r>
          </w:p>
          <w:p w14:paraId="6E89FD74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наблюдение и оценка в процессе выполнения:</w:t>
            </w:r>
          </w:p>
          <w:p w14:paraId="3ECD426D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практических/ лабораторных занятий;</w:t>
            </w:r>
          </w:p>
          <w:p w14:paraId="637A3007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заданий по учебной и производственной практикам;</w:t>
            </w:r>
          </w:p>
          <w:p w14:paraId="619173FA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заданий по самостоятельной работе</w:t>
            </w:r>
          </w:p>
          <w:p w14:paraId="241B2C31" w14:textId="77777777" w:rsidR="005A7678" w:rsidRPr="00635666" w:rsidRDefault="005A7678" w:rsidP="005A76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17B1CA2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B063B9C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экспертное наблюдение и оценка выполнения: </w:t>
            </w:r>
          </w:p>
          <w:p w14:paraId="29299176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практических заданий на зачете/экзамене по МДК;</w:t>
            </w:r>
          </w:p>
          <w:p w14:paraId="3ABE21C7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выполнения заданий экзамена по модулю;</w:t>
            </w:r>
          </w:p>
          <w:p w14:paraId="2B2294D4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экспертная оценка защиты отчетов по учебной и производственной практикам</w:t>
            </w:r>
          </w:p>
          <w:p w14:paraId="68B45212" w14:textId="77777777" w:rsidR="005A7678" w:rsidRPr="00635666" w:rsidRDefault="005A7678" w:rsidP="005A7678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BD5A33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0B118D42" w14:textId="77777777" w:rsidTr="00EC407E">
        <w:tc>
          <w:tcPr>
            <w:tcW w:w="4394" w:type="dxa"/>
          </w:tcPr>
          <w:p w14:paraId="2AA91476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ПК 3.2.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382ADD6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приготовление, непродолжительное хранение холодных соусов, заправок с учетом потребностей различных категорий потребителей, видов и форм обслуживания</w:t>
            </w:r>
          </w:p>
          <w:p w14:paraId="3753C2B5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3617D09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3.3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6E068F98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приготовление, творческое оформление и подготовку к реализации салатов сложного ассортимента с учетом потребностей различных категорий потребителей, видов и форм обслуживания</w:t>
            </w: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0CBFA572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F3AB732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3.4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7A92B627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приготовление, творческое оформление и подготовку к реализации канапе, холодных закусок сложного ассортимента с учетом потребностей различных категорий потребителей, видов и форм обслуживания</w:t>
            </w:r>
          </w:p>
          <w:p w14:paraId="6962F0D3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3BDB5D5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3.5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6FF5646C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Осуществлять приготовление, творческое оформление и подготовку к реализации холодных блюд из рыбы, 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нерыбного водного сырья сложного ассортимента с учетом потребностей различных категорий потребителей, видов и форм обслуживания</w:t>
            </w:r>
          </w:p>
          <w:p w14:paraId="341A7E58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776DBA3A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 3.6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14:paraId="478E2F1E" w14:textId="77777777" w:rsidR="005A7678" w:rsidRPr="00635666" w:rsidRDefault="005A7678" w:rsidP="00EC407E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приготовление, творческое оформление и подготовку к реализации холодных блюд из мяса, домашней птицы, дичи сложного ассортимента с учетом потребностей различных категорий потребителей, видов и форм обслуживания</w:t>
            </w:r>
          </w:p>
          <w:p w14:paraId="34B2690B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13" w:type="dxa"/>
          </w:tcPr>
          <w:p w14:paraId="3B7487FD" w14:textId="77777777" w:rsidR="005A7678" w:rsidRPr="00635666" w:rsidRDefault="005A7678" w:rsidP="00EC407E">
            <w:p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Организация и ведение процессов приготовления, творческого оформления и подготовки к реализации салатов, </w:t>
            </w:r>
            <w:proofErr w:type="spellStart"/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канапэ</w:t>
            </w:r>
            <w:proofErr w:type="spellEnd"/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соусов, холодных блюд, кулинарных изделий, закусок сложного ассортимента:</w:t>
            </w:r>
          </w:p>
          <w:p w14:paraId="0091C935" w14:textId="77777777" w:rsidR="005A7678" w:rsidRPr="00635666" w:rsidRDefault="005A7678" w:rsidP="005A7678">
            <w:pPr>
              <w:numPr>
                <w:ilvl w:val="0"/>
                <w:numId w:val="11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адекватный выбор основных продуктов и дополнительных ингредиентов, в том числе специй, приправ,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точное распознавание недоброкачественных продуктов;</w:t>
            </w:r>
          </w:p>
          <w:p w14:paraId="73E0B6FD" w14:textId="77777777" w:rsidR="005A7678" w:rsidRPr="00635666" w:rsidRDefault="005A7678" w:rsidP="005A7678">
            <w:pPr>
              <w:numPr>
                <w:ilvl w:val="0"/>
                <w:numId w:val="11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соответствие потерь при приготовлении холодной кулинарной продукции действующим нормам; </w:t>
            </w:r>
          </w:p>
          <w:p w14:paraId="0ED905B8" w14:textId="77777777" w:rsidR="005A7678" w:rsidRPr="00635666" w:rsidRDefault="005A7678" w:rsidP="005A7678">
            <w:pPr>
              <w:numPr>
                <w:ilvl w:val="0"/>
                <w:numId w:val="11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оптимальность процесса приготовления салатов, </w:t>
            </w:r>
            <w:proofErr w:type="spellStart"/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канапэ</w:t>
            </w:r>
            <w:proofErr w:type="spellEnd"/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соусов, холодных блюд, кулинарных изделий и закусок (экономия ресурсов: продуктов, времени, энергетических затрат и т.д., соответствие выбора способов и техник приготовления рецептуре, особенностям заказа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14:paraId="36BD21F6" w14:textId="77777777" w:rsidR="005A7678" w:rsidRPr="00635666" w:rsidRDefault="005A7678" w:rsidP="005A7678">
            <w:pPr>
              <w:numPr>
                <w:ilvl w:val="0"/>
                <w:numId w:val="11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профессиональная демонстрация навыков работы с ножом, механическим, тепловым оборудованием, оборудованием для вакуумирования, упаковки;</w:t>
            </w:r>
          </w:p>
          <w:p w14:paraId="10CCA41A" w14:textId="77777777" w:rsidR="005A7678" w:rsidRPr="00635666" w:rsidRDefault="005A7678" w:rsidP="005A7678">
            <w:pPr>
              <w:numPr>
                <w:ilvl w:val="0"/>
                <w:numId w:val="13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готовой продукции (внешний вид, форма, вкус, консистенция, выход и т.д.) особенностям заказа, методам обслуживания;</w:t>
            </w:r>
          </w:p>
          <w:p w14:paraId="15C022BC" w14:textId="77777777" w:rsidR="005A7678" w:rsidRPr="00635666" w:rsidRDefault="005A7678" w:rsidP="005A7678">
            <w:pPr>
              <w:numPr>
                <w:ilvl w:val="0"/>
                <w:numId w:val="11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правильное, оптимальное, адекватное заданию планирование и ведение процессов приготовления, творческого оформления и подготовки к реализации салатов, </w:t>
            </w:r>
            <w:proofErr w:type="spellStart"/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канапэ</w:t>
            </w:r>
            <w:proofErr w:type="spellEnd"/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соусов, холодных блюд, кулинарных изделий и закусок сложного ассортимента, соответствие процессов инструкциям, регламентам;</w:t>
            </w:r>
          </w:p>
          <w:p w14:paraId="07013D00" w14:textId="77777777" w:rsidR="005A7678" w:rsidRPr="00635666" w:rsidRDefault="005A7678" w:rsidP="005A7678">
            <w:pPr>
              <w:numPr>
                <w:ilvl w:val="0"/>
                <w:numId w:val="11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процессов приготовления и подготовки к реализации стандартам чистоты, требованиям охраны труда и техники безопасности:</w:t>
            </w:r>
          </w:p>
          <w:p w14:paraId="558DCD0A" w14:textId="77777777" w:rsidR="005A7678" w:rsidRPr="00635666" w:rsidRDefault="005A7678" w:rsidP="005A7678">
            <w:pPr>
              <w:numPr>
                <w:ilvl w:val="0"/>
                <w:numId w:val="12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корректное использование цветных разделочных досок;</w:t>
            </w:r>
          </w:p>
          <w:p w14:paraId="3BFFE0A2" w14:textId="77777777" w:rsidR="005A7678" w:rsidRPr="00635666" w:rsidRDefault="005A7678" w:rsidP="005A7678">
            <w:pPr>
              <w:numPr>
                <w:ilvl w:val="0"/>
                <w:numId w:val="12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раздельное использование контейнеров для органических и неорганических отходов;</w:t>
            </w:r>
          </w:p>
          <w:p w14:paraId="6259852F" w14:textId="77777777" w:rsidR="005A7678" w:rsidRPr="00635666" w:rsidRDefault="005A7678" w:rsidP="005A7678">
            <w:pPr>
              <w:numPr>
                <w:ilvl w:val="0"/>
                <w:numId w:val="12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требований персональной гигиены в соответствии с требованиями системы ХАССП (</w:t>
            </w:r>
            <w:proofErr w:type="spellStart"/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сан.спец.одежда</w:t>
            </w:r>
            <w:proofErr w:type="spellEnd"/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чистота рук, работа в перчатках при выполнении конкретных операций, хранение ножей в чистом виде во время работы,  правильная (обязательная) дегустация в процессе приготовления, чистота на рабочем месте и в холодильнике);</w:t>
            </w:r>
          </w:p>
          <w:p w14:paraId="1F575037" w14:textId="77777777" w:rsidR="005A7678" w:rsidRPr="00635666" w:rsidRDefault="005A7678" w:rsidP="005A7678">
            <w:pPr>
              <w:numPr>
                <w:ilvl w:val="0"/>
                <w:numId w:val="12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адекватный выбор и целевое, безопасное использование оборудования, инвентаря, инструментов, посуды;</w:t>
            </w:r>
          </w:p>
          <w:p w14:paraId="73AD1649" w14:textId="77777777" w:rsidR="005A7678" w:rsidRPr="00635666" w:rsidRDefault="005A7678" w:rsidP="005A7678">
            <w:pPr>
              <w:numPr>
                <w:ilvl w:val="0"/>
                <w:numId w:val="13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времени выполнения работ нормативам;</w:t>
            </w:r>
          </w:p>
          <w:p w14:paraId="523CD339" w14:textId="77777777" w:rsidR="005A7678" w:rsidRPr="00635666" w:rsidRDefault="005A7678" w:rsidP="005A7678">
            <w:pPr>
              <w:numPr>
                <w:ilvl w:val="0"/>
                <w:numId w:val="13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соответствие массы салатов, </w:t>
            </w:r>
            <w:proofErr w:type="spellStart"/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канапэ</w:t>
            </w:r>
            <w:proofErr w:type="spellEnd"/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соусов, холодных блюд, кулинарных изделий и закусок требованиям рецептуры, меню, особенностям заказа; </w:t>
            </w:r>
          </w:p>
          <w:p w14:paraId="02801058" w14:textId="77777777" w:rsidR="005A7678" w:rsidRPr="00635666" w:rsidRDefault="005A7678" w:rsidP="005A7678">
            <w:pPr>
              <w:numPr>
                <w:ilvl w:val="0"/>
                <w:numId w:val="13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точность расчетов закладки продуктов при изменении выхода холодной кулинарной продукции, взаимозаменяемости продуктов;</w:t>
            </w:r>
          </w:p>
          <w:p w14:paraId="05FFC342" w14:textId="77777777" w:rsidR="005A7678" w:rsidRPr="00635666" w:rsidRDefault="005A7678" w:rsidP="005A7678">
            <w:pPr>
              <w:numPr>
                <w:ilvl w:val="0"/>
                <w:numId w:val="13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адекватность оценки качества готовой продукции, соответствия ее требованиям рецептуры, заказу;</w:t>
            </w:r>
          </w:p>
          <w:p w14:paraId="3FF272CD" w14:textId="77777777" w:rsidR="005A7678" w:rsidRPr="00635666" w:rsidRDefault="005A7678" w:rsidP="005A7678">
            <w:pPr>
              <w:numPr>
                <w:ilvl w:val="0"/>
                <w:numId w:val="13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внешнего вида готовой холодной кулинарной продукции требованиям рецептуры, заказа:</w:t>
            </w:r>
          </w:p>
          <w:p w14:paraId="532AF94E" w14:textId="77777777" w:rsidR="005A7678" w:rsidRPr="00635666" w:rsidRDefault="005A7678" w:rsidP="005A7678">
            <w:pPr>
              <w:numPr>
                <w:ilvl w:val="0"/>
                <w:numId w:val="17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температуры подачи виду блюда;</w:t>
            </w:r>
          </w:p>
          <w:p w14:paraId="32AB03E6" w14:textId="77777777" w:rsidR="005A7678" w:rsidRPr="00635666" w:rsidRDefault="005A7678" w:rsidP="005A7678">
            <w:pPr>
              <w:numPr>
                <w:ilvl w:val="0"/>
                <w:numId w:val="17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аккуратность </w:t>
            </w:r>
            <w:proofErr w:type="spellStart"/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порционирования</w:t>
            </w:r>
            <w:proofErr w:type="spellEnd"/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холодных блюд, кулинарных изделий, закусок при отпуске (чистота тарелки, правильное использование пространства тарелки, использование для оформления блюда только съедобных продуктов)</w:t>
            </w:r>
          </w:p>
          <w:p w14:paraId="65C14ADF" w14:textId="77777777" w:rsidR="005A7678" w:rsidRPr="00635666" w:rsidRDefault="005A7678" w:rsidP="005A7678">
            <w:pPr>
              <w:numPr>
                <w:ilvl w:val="0"/>
                <w:numId w:val="17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объема, массы блюда размеру и форме тарелки;</w:t>
            </w:r>
          </w:p>
          <w:p w14:paraId="43622F51" w14:textId="77777777" w:rsidR="005A7678" w:rsidRPr="00635666" w:rsidRDefault="005A7678" w:rsidP="005A7678">
            <w:pPr>
              <w:numPr>
                <w:ilvl w:val="0"/>
                <w:numId w:val="17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гармоничность, креативность  внешнего вида готовой продукции (общее визуальное впечатление: цвет/сочетание/баланс/композиция)</w:t>
            </w:r>
          </w:p>
          <w:p w14:paraId="28BE1C41" w14:textId="77777777" w:rsidR="005A7678" w:rsidRPr="00635666" w:rsidRDefault="005A7678" w:rsidP="005A7678">
            <w:pPr>
              <w:numPr>
                <w:ilvl w:val="0"/>
                <w:numId w:val="17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гармоничность вкуса, текстуры  и аромата готовой продукции в целом и каждого ингредиента современным требованиям, требованиям рецептуры, отсутствие  вкусовых противоречий;</w:t>
            </w:r>
          </w:p>
          <w:p w14:paraId="204EBDAF" w14:textId="77777777" w:rsidR="005A7678" w:rsidRPr="00635666" w:rsidRDefault="005A7678" w:rsidP="005A7678">
            <w:pPr>
              <w:numPr>
                <w:ilvl w:val="0"/>
                <w:numId w:val="17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соответствие текстуры (консистенции) каждого компонента блюда/изделия заданию, рецептуре</w:t>
            </w:r>
          </w:p>
          <w:p w14:paraId="07CFB4C6" w14:textId="77777777" w:rsidR="005A7678" w:rsidRPr="00635666" w:rsidRDefault="005A7678" w:rsidP="005A7678">
            <w:pPr>
              <w:numPr>
                <w:ilvl w:val="0"/>
                <w:numId w:val="13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эстетичность, аккуратность упаковки готовой холодной кулинарной продукции для отпуска на вынос</w:t>
            </w:r>
          </w:p>
        </w:tc>
        <w:tc>
          <w:tcPr>
            <w:tcW w:w="2693" w:type="dxa"/>
            <w:vMerge/>
          </w:tcPr>
          <w:p w14:paraId="4656CD5F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7B71780A" w14:textId="77777777" w:rsidTr="00EC407E">
        <w:tc>
          <w:tcPr>
            <w:tcW w:w="4394" w:type="dxa"/>
          </w:tcPr>
          <w:p w14:paraId="3B64C4FD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ПК 3.7.</w:t>
            </w:r>
          </w:p>
          <w:p w14:paraId="23E5F79A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разработку, адаптацию рецептур холодных блюд, кулинарных изделий, закусок, в том числе авторских, брендовых, региональных с учетом потребностей различных категорий потребителей, видов и форм обслуживания</w:t>
            </w:r>
          </w:p>
        </w:tc>
        <w:tc>
          <w:tcPr>
            <w:tcW w:w="7513" w:type="dxa"/>
          </w:tcPr>
          <w:p w14:paraId="485892AE" w14:textId="77777777" w:rsidR="005A7678" w:rsidRPr="00635666" w:rsidRDefault="005A7678" w:rsidP="005A7678">
            <w:pPr>
              <w:numPr>
                <w:ilvl w:val="0"/>
                <w:numId w:val="15"/>
              </w:numPr>
              <w:tabs>
                <w:tab w:val="left" w:pos="47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актуальность, соответствие разработанной, адаптированной рецептуры особенностям заказа, виду и форме обслуживания:</w:t>
            </w:r>
          </w:p>
          <w:p w14:paraId="08FFFED9" w14:textId="77777777" w:rsidR="005A7678" w:rsidRPr="00635666" w:rsidRDefault="005A7678" w:rsidP="005A7678">
            <w:pPr>
              <w:widowControl w:val="0"/>
              <w:numPr>
                <w:ilvl w:val="0"/>
                <w:numId w:val="16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оптимальность, точность выбора типа и количества продуктов, вкусовых, ароматических, красящих веществ, соответствие их требованиям по безопасности продукции;</w:t>
            </w:r>
          </w:p>
          <w:p w14:paraId="5FE071F1" w14:textId="77777777" w:rsidR="005A7678" w:rsidRPr="00635666" w:rsidRDefault="005A7678" w:rsidP="005A7678">
            <w:pPr>
              <w:widowControl w:val="0"/>
              <w:numPr>
                <w:ilvl w:val="0"/>
                <w:numId w:val="16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дополнительных ингредиентов виду основного сырья;</w:t>
            </w:r>
          </w:p>
          <w:p w14:paraId="408023B6" w14:textId="77777777" w:rsidR="005A7678" w:rsidRPr="00635666" w:rsidRDefault="005A7678" w:rsidP="005A7678">
            <w:pPr>
              <w:widowControl w:val="0"/>
              <w:numPr>
                <w:ilvl w:val="0"/>
                <w:numId w:val="16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баланса жировых и вкусовых компонентов;</w:t>
            </w:r>
          </w:p>
          <w:p w14:paraId="0EE6CBF2" w14:textId="77777777" w:rsidR="005A7678" w:rsidRPr="00635666" w:rsidRDefault="005A7678" w:rsidP="005A7678">
            <w:pPr>
              <w:widowControl w:val="0"/>
              <w:numPr>
                <w:ilvl w:val="0"/>
                <w:numId w:val="16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актуальность, оптимальность формы, текстуры, соответствие  их   способу последующей термической обработки;</w:t>
            </w:r>
          </w:p>
          <w:p w14:paraId="472AB9B0" w14:textId="77777777" w:rsidR="005A7678" w:rsidRPr="00635666" w:rsidRDefault="005A7678" w:rsidP="005A7678">
            <w:pPr>
              <w:widowControl w:val="0"/>
              <w:numPr>
                <w:ilvl w:val="0"/>
                <w:numId w:val="16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оптимальность выбора, комбинирования способов кулинарной обработки и приготовления; соответствие способов обработки  виду, кондиции сырья, продуктов;</w:t>
            </w:r>
          </w:p>
          <w:p w14:paraId="4D22664F" w14:textId="77777777" w:rsidR="005A7678" w:rsidRPr="00635666" w:rsidRDefault="005A7678" w:rsidP="005A7678">
            <w:pPr>
              <w:widowControl w:val="0"/>
              <w:numPr>
                <w:ilvl w:val="0"/>
                <w:numId w:val="16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 выбора направлений изменения рецептуры с учетом особенностей заказа, сезонности, форме обслуживания;</w:t>
            </w:r>
          </w:p>
          <w:p w14:paraId="3BBBC894" w14:textId="77777777" w:rsidR="005A7678" w:rsidRPr="00635666" w:rsidRDefault="005A7678" w:rsidP="005A7678">
            <w:pPr>
              <w:widowControl w:val="0"/>
              <w:numPr>
                <w:ilvl w:val="0"/>
                <w:numId w:val="15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точность, правильность ведения расчетов, оформления результатов проработки; соответствие методов расчета количества сырья, продуктов, массы готового блюда, кулинарного изделия действующим методикам, правильность определения норм отходов и потерь при обработке сырья и приготовлении холодных блюд, кулинарных изделий, закусок;</w:t>
            </w:r>
          </w:p>
          <w:p w14:paraId="2E0AB47A" w14:textId="77777777" w:rsidR="005A7678" w:rsidRPr="00635666" w:rsidRDefault="005A7678" w:rsidP="005A7678">
            <w:pPr>
              <w:widowControl w:val="0"/>
              <w:numPr>
                <w:ilvl w:val="0"/>
                <w:numId w:val="15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оформления акта проработки новой или адаптированной рецептуры;</w:t>
            </w:r>
          </w:p>
          <w:p w14:paraId="6BBA7692" w14:textId="77777777" w:rsidR="005A7678" w:rsidRPr="00635666" w:rsidRDefault="005A7678" w:rsidP="005A7678">
            <w:pPr>
              <w:widowControl w:val="0"/>
              <w:numPr>
                <w:ilvl w:val="0"/>
                <w:numId w:val="15"/>
              </w:numPr>
              <w:tabs>
                <w:tab w:val="left" w:pos="322"/>
                <w:tab w:val="left" w:pos="478"/>
              </w:tabs>
              <w:autoSpaceDE w:val="0"/>
              <w:autoSpaceDN w:val="0"/>
              <w:adjustRightInd w:val="0"/>
              <w:spacing w:after="0" w:line="264" w:lineRule="exac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оптимальность выбора способа презентации результатов проработки (холодную кулинарную продукцию, разработанную документацию);</w:t>
            </w:r>
          </w:p>
          <w:p w14:paraId="6B63BF77" w14:textId="77777777" w:rsidR="005A7678" w:rsidRPr="00635666" w:rsidRDefault="005A7678" w:rsidP="005A7678">
            <w:pPr>
              <w:numPr>
                <w:ilvl w:val="0"/>
                <w:numId w:val="15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профессиональных навыков выполнения работ по приготовлению холодной кулинарной продукции сложного ассортимента при проведении мастер-класса для представления результатов разработки</w:t>
            </w:r>
          </w:p>
        </w:tc>
        <w:tc>
          <w:tcPr>
            <w:tcW w:w="2693" w:type="dxa"/>
            <w:vMerge/>
          </w:tcPr>
          <w:p w14:paraId="6CB51EF4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A7678" w:rsidRPr="00635666" w14:paraId="0093F59F" w14:textId="77777777" w:rsidTr="00EC407E">
        <w:tc>
          <w:tcPr>
            <w:tcW w:w="4394" w:type="dxa"/>
          </w:tcPr>
          <w:p w14:paraId="4B170C25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ОК 01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E39D2AA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7513" w:type="dxa"/>
          </w:tcPr>
          <w:p w14:paraId="1B539AD4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 распознавания сложных проблемных ситуаций в различных контекстах;</w:t>
            </w:r>
          </w:p>
          <w:p w14:paraId="71676D09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 анализа сложных ситуаций при решении задач профессиональной деятельности;</w:t>
            </w:r>
          </w:p>
          <w:p w14:paraId="27CEF10D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оптимальность определения этапов решения задачи;</w:t>
            </w:r>
          </w:p>
          <w:p w14:paraId="49024016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 определения потребности в информации;</w:t>
            </w:r>
          </w:p>
          <w:p w14:paraId="766166F4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поиска;</w:t>
            </w:r>
          </w:p>
          <w:p w14:paraId="11B78C1D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 определения источников нужных ресурсов;</w:t>
            </w:r>
          </w:p>
          <w:p w14:paraId="4986F68C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детального плана действий;</w:t>
            </w:r>
          </w:p>
          <w:p w14:paraId="59AD33AC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правильность оценки рисков на каждом шагу;</w:t>
            </w:r>
          </w:p>
          <w:p w14:paraId="64A42D04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 оценки плюсов и минусов полученного результата, своего плана и его реализации, предложение критериев оценки и рекомендаций по улучшению плана</w:t>
            </w:r>
          </w:p>
        </w:tc>
        <w:tc>
          <w:tcPr>
            <w:tcW w:w="2693" w:type="dxa"/>
            <w:vMerge w:val="restart"/>
          </w:tcPr>
          <w:p w14:paraId="095FE300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Текущий контроль:</w:t>
            </w:r>
          </w:p>
          <w:p w14:paraId="3E9423BC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экспертное наблюдение и оценка в процессе выполнения:</w:t>
            </w:r>
          </w:p>
          <w:p w14:paraId="542BA7A1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заданий для практических/ лабораторных занятий;</w:t>
            </w:r>
          </w:p>
          <w:p w14:paraId="29CABE81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заданий по учебной и производственной практике;</w:t>
            </w:r>
          </w:p>
          <w:p w14:paraId="61FB2DBB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заданий для самостоятельной работы</w:t>
            </w:r>
          </w:p>
          <w:p w14:paraId="7C165B16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0B15A60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2EE4C043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экспертное наблюдение и оценка в процессе выполнения: </w:t>
            </w:r>
          </w:p>
          <w:p w14:paraId="18B08457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практических заданий на зачете/экзамене по МДК;</w:t>
            </w:r>
          </w:p>
          <w:p w14:paraId="46D1ACD9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заданий экзамена по модулю;</w:t>
            </w:r>
          </w:p>
          <w:p w14:paraId="74E0DB9B" w14:textId="77777777" w:rsidR="005A7678" w:rsidRPr="00635666" w:rsidRDefault="005A7678" w:rsidP="00EC407E">
            <w:pPr>
              <w:spacing w:after="0" w:line="240" w:lineRule="auto"/>
              <w:ind w:hanging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экспертная оценка защиты отчетов по 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учебной и производственной практикам</w:t>
            </w:r>
          </w:p>
          <w:p w14:paraId="7155B880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321C2B89" w14:textId="77777777" w:rsidTr="00EC407E">
        <w:tc>
          <w:tcPr>
            <w:tcW w:w="4394" w:type="dxa"/>
          </w:tcPr>
          <w:p w14:paraId="474296A0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ОК. 02</w:t>
            </w:r>
          </w:p>
          <w:p w14:paraId="60994500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7513" w:type="dxa"/>
          </w:tcPr>
          <w:p w14:paraId="72F9043D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оптимальность планирования информационного поиска из широкого набора источников, необходимого для выполнения профессиональных задач;</w:t>
            </w:r>
          </w:p>
          <w:p w14:paraId="56247FEF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 анализа полученной информации, точность выделения в ней главных аспектов;</w:t>
            </w:r>
          </w:p>
          <w:p w14:paraId="514CE3B1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 структурирования отобранной информации в соответствии с параметрами поиска;</w:t>
            </w:r>
          </w:p>
          <w:p w14:paraId="0DC7DE69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 интерпретации полученной информации в контексте профессиональной деятельности;</w:t>
            </w:r>
          </w:p>
        </w:tc>
        <w:tc>
          <w:tcPr>
            <w:tcW w:w="2693" w:type="dxa"/>
            <w:vMerge/>
          </w:tcPr>
          <w:p w14:paraId="47AC2535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18F68488" w14:textId="77777777" w:rsidTr="00EC407E">
        <w:trPr>
          <w:trHeight w:val="1150"/>
        </w:trPr>
        <w:tc>
          <w:tcPr>
            <w:tcW w:w="4394" w:type="dxa"/>
          </w:tcPr>
          <w:p w14:paraId="7DBEF2F8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ОК.03 </w:t>
            </w:r>
          </w:p>
          <w:p w14:paraId="217C09E2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и реализовывать собственное профессиональное и личностное развитие</w:t>
            </w:r>
          </w:p>
        </w:tc>
        <w:tc>
          <w:tcPr>
            <w:tcW w:w="7513" w:type="dxa"/>
          </w:tcPr>
          <w:p w14:paraId="2E93EB42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актуальность используемой нормативно-правовой документации по профессии;</w:t>
            </w:r>
          </w:p>
          <w:p w14:paraId="7BB519BD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точность, адекватность применения современной научной профессиональной терминологии</w:t>
            </w:r>
          </w:p>
        </w:tc>
        <w:tc>
          <w:tcPr>
            <w:tcW w:w="2693" w:type="dxa"/>
            <w:vMerge/>
          </w:tcPr>
          <w:p w14:paraId="6DA974E6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29CBDB1C" w14:textId="77777777" w:rsidTr="00EC407E">
        <w:tc>
          <w:tcPr>
            <w:tcW w:w="4394" w:type="dxa"/>
          </w:tcPr>
          <w:p w14:paraId="44471B50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ОК 04</w:t>
            </w:r>
          </w:p>
          <w:p w14:paraId="76EFB7F5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7513" w:type="dxa"/>
          </w:tcPr>
          <w:p w14:paraId="6571216C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участия в  деловом общении для решения деловых задач;</w:t>
            </w:r>
          </w:p>
          <w:p w14:paraId="401C09F8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оптимальность планирования профессиональной деятельность</w:t>
            </w:r>
          </w:p>
        </w:tc>
        <w:tc>
          <w:tcPr>
            <w:tcW w:w="2693" w:type="dxa"/>
            <w:vMerge/>
          </w:tcPr>
          <w:p w14:paraId="0EB751DA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41472BCE" w14:textId="77777777" w:rsidTr="00EC407E">
        <w:tc>
          <w:tcPr>
            <w:tcW w:w="4394" w:type="dxa"/>
          </w:tcPr>
          <w:p w14:paraId="0CA17C85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ОК. 05</w:t>
            </w: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A32A866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7513" w:type="dxa"/>
          </w:tcPr>
          <w:p w14:paraId="74731FBA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грамотность устного и письменного изложения своих       мыслей по профессиональной тематике на государственном языке;</w:t>
            </w:r>
          </w:p>
          <w:p w14:paraId="7F951821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толерантность поведения в рабочем коллективе</w:t>
            </w:r>
          </w:p>
        </w:tc>
        <w:tc>
          <w:tcPr>
            <w:tcW w:w="2693" w:type="dxa"/>
            <w:vMerge/>
          </w:tcPr>
          <w:p w14:paraId="15CBAA0B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10B039A2" w14:textId="77777777" w:rsidTr="00EC407E">
        <w:tc>
          <w:tcPr>
            <w:tcW w:w="4394" w:type="dxa"/>
          </w:tcPr>
          <w:p w14:paraId="6268666F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06</w:t>
            </w:r>
          </w:p>
          <w:p w14:paraId="5A2EA00B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7513" w:type="dxa"/>
          </w:tcPr>
          <w:p w14:paraId="49BE992B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значимости своей профессии</w:t>
            </w:r>
          </w:p>
        </w:tc>
        <w:tc>
          <w:tcPr>
            <w:tcW w:w="2693" w:type="dxa"/>
            <w:vMerge/>
          </w:tcPr>
          <w:p w14:paraId="3006D1ED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28E3F601" w14:textId="77777777" w:rsidTr="00EC407E">
        <w:tc>
          <w:tcPr>
            <w:tcW w:w="4394" w:type="dxa"/>
          </w:tcPr>
          <w:p w14:paraId="539FA8BC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 07</w:t>
            </w:r>
          </w:p>
          <w:p w14:paraId="2F190692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7513" w:type="dxa"/>
          </w:tcPr>
          <w:p w14:paraId="6E1DD372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 соблюдения правил экологической безопасности при ведении профессиональной деятельности;</w:t>
            </w:r>
          </w:p>
          <w:p w14:paraId="0945B667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эффективность обеспечения ресурсосбережения на рабочем месте</w:t>
            </w:r>
          </w:p>
        </w:tc>
        <w:tc>
          <w:tcPr>
            <w:tcW w:w="2693" w:type="dxa"/>
            <w:vMerge/>
          </w:tcPr>
          <w:p w14:paraId="527335CE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68C857C0" w14:textId="77777777" w:rsidTr="00EC407E">
        <w:tc>
          <w:tcPr>
            <w:tcW w:w="4394" w:type="dxa"/>
          </w:tcPr>
          <w:p w14:paraId="4C6159DB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ОК. 09</w:t>
            </w:r>
          </w:p>
          <w:p w14:paraId="4DC10A10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7513" w:type="dxa"/>
          </w:tcPr>
          <w:p w14:paraId="01ABEA0C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адекватность, применения средств информатизации и информационных технологий для реализации профессиональной деятельности</w:t>
            </w:r>
          </w:p>
        </w:tc>
        <w:tc>
          <w:tcPr>
            <w:tcW w:w="2693" w:type="dxa"/>
            <w:vMerge/>
          </w:tcPr>
          <w:p w14:paraId="3B3E86DB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7678" w:rsidRPr="00635666" w14:paraId="39BFAD6A" w14:textId="77777777" w:rsidTr="00EC407E">
        <w:tc>
          <w:tcPr>
            <w:tcW w:w="4394" w:type="dxa"/>
          </w:tcPr>
          <w:p w14:paraId="68DB4993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 10</w:t>
            </w:r>
          </w:p>
          <w:p w14:paraId="3FA26AAA" w14:textId="77777777" w:rsidR="005A7678" w:rsidRPr="00635666" w:rsidRDefault="005A7678" w:rsidP="00EC40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7513" w:type="dxa"/>
          </w:tcPr>
          <w:p w14:paraId="54E2C290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адекватность </w:t>
            </w:r>
            <w:r w:rsidRPr="006356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понимания общего смысла четко произнесенных высказываний на известные профессиональные темы);</w:t>
            </w:r>
          </w:p>
          <w:p w14:paraId="1A4F011B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адекватность применения нормативной документации в профессиональной деятельности;</w:t>
            </w:r>
          </w:p>
          <w:p w14:paraId="63EA26C6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точно, адекватно ситуации обосновывать и объяснить свои действия (текущие и планируемые);</w:t>
            </w:r>
          </w:p>
          <w:p w14:paraId="28DE5C16" w14:textId="77777777" w:rsidR="005A7678" w:rsidRPr="00635666" w:rsidRDefault="005A7678" w:rsidP="005A7678">
            <w:pPr>
              <w:numPr>
                <w:ilvl w:val="0"/>
                <w:numId w:val="14"/>
              </w:numPr>
              <w:tabs>
                <w:tab w:val="left" w:pos="47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356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правильно писать простые связные сообщения на знакомые или интересующие профессиональные темы</w:t>
            </w:r>
          </w:p>
        </w:tc>
        <w:tc>
          <w:tcPr>
            <w:tcW w:w="2693" w:type="dxa"/>
            <w:vMerge/>
          </w:tcPr>
          <w:p w14:paraId="757F8FE1" w14:textId="77777777" w:rsidR="005A7678" w:rsidRPr="00635666" w:rsidRDefault="005A7678" w:rsidP="00EC4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96C8CF5" w14:textId="77777777" w:rsidR="000366A8" w:rsidRPr="000366A8" w:rsidRDefault="000366A8" w:rsidP="000366A8">
      <w:pPr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366A8" w:rsidRPr="000366A8" w:rsidSect="005A7678">
      <w:pgSz w:w="16837" w:h="11905" w:orient="landscape"/>
      <w:pgMar w:top="850" w:right="992" w:bottom="1360" w:left="1133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2F138" w14:textId="77777777" w:rsidR="007B2B8F" w:rsidRDefault="007B2B8F">
      <w:pPr>
        <w:spacing w:after="0" w:line="240" w:lineRule="auto"/>
      </w:pPr>
      <w:r>
        <w:separator/>
      </w:r>
    </w:p>
  </w:endnote>
  <w:endnote w:type="continuationSeparator" w:id="0">
    <w:p w14:paraId="2252E12E" w14:textId="77777777" w:rsidR="007B2B8F" w:rsidRDefault="007B2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82"/>
      <w:gridCol w:w="708"/>
      <w:gridCol w:w="147"/>
    </w:tblGrid>
    <w:tr w:rsidR="007B2B8F" w14:paraId="5B283A05" w14:textId="77777777">
      <w:tc>
        <w:tcPr>
          <w:tcW w:w="8782" w:type="dxa"/>
        </w:tcPr>
        <w:p w14:paraId="4EDEE0AE" w14:textId="77777777" w:rsidR="007B2B8F" w:rsidRDefault="007B2B8F">
          <w:pPr>
            <w:pStyle w:val="EmptyLayoutCell"/>
          </w:pPr>
        </w:p>
      </w:tc>
      <w:tc>
        <w:tcPr>
          <w:tcW w:w="708" w:type="dxa"/>
        </w:tcPr>
        <w:p w14:paraId="575E4F26" w14:textId="77777777" w:rsidR="007B2B8F" w:rsidRDefault="007B2B8F">
          <w:pPr>
            <w:pStyle w:val="EmptyLayoutCell"/>
          </w:pPr>
        </w:p>
      </w:tc>
      <w:tc>
        <w:tcPr>
          <w:tcW w:w="147" w:type="dxa"/>
        </w:tcPr>
        <w:p w14:paraId="580F39C6" w14:textId="77777777" w:rsidR="007B2B8F" w:rsidRDefault="007B2B8F">
          <w:pPr>
            <w:pStyle w:val="EmptyLayoutCell"/>
          </w:pPr>
        </w:p>
      </w:tc>
    </w:tr>
    <w:tr w:rsidR="007B2B8F" w14:paraId="549727B8" w14:textId="77777777">
      <w:tc>
        <w:tcPr>
          <w:tcW w:w="8782" w:type="dxa"/>
        </w:tcPr>
        <w:p w14:paraId="3146AA88" w14:textId="77777777" w:rsidR="007B2B8F" w:rsidRDefault="007B2B8F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B2B8F" w14:paraId="1744276C" w14:textId="77777777">
            <w:trPr>
              <w:trHeight w:val="29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F08FFA4" w14:textId="77777777" w:rsidR="007B2B8F" w:rsidRDefault="007B2B8F"/>
            </w:tc>
          </w:tr>
        </w:tbl>
        <w:p w14:paraId="2CA922FE" w14:textId="77777777" w:rsidR="007B2B8F" w:rsidRDefault="007B2B8F"/>
      </w:tc>
      <w:tc>
        <w:tcPr>
          <w:tcW w:w="147" w:type="dxa"/>
        </w:tcPr>
        <w:p w14:paraId="6FB02C0F" w14:textId="77777777" w:rsidR="007B2B8F" w:rsidRDefault="007B2B8F">
          <w:pPr>
            <w:pStyle w:val="EmptyLayoutCell"/>
          </w:pPr>
        </w:p>
      </w:tc>
    </w:tr>
  </w:tbl>
  <w:p w14:paraId="45DBA9D1" w14:textId="77777777" w:rsidR="007B2B8F" w:rsidRDefault="007B2B8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82"/>
      <w:gridCol w:w="708"/>
      <w:gridCol w:w="147"/>
    </w:tblGrid>
    <w:tr w:rsidR="007B2B8F" w14:paraId="45A92560" w14:textId="77777777">
      <w:tc>
        <w:tcPr>
          <w:tcW w:w="8782" w:type="dxa"/>
        </w:tcPr>
        <w:p w14:paraId="235BF1D2" w14:textId="77777777" w:rsidR="007B2B8F" w:rsidRDefault="007B2B8F">
          <w:pPr>
            <w:pStyle w:val="EmptyLayoutCell"/>
          </w:pPr>
        </w:p>
      </w:tc>
      <w:tc>
        <w:tcPr>
          <w:tcW w:w="708" w:type="dxa"/>
        </w:tcPr>
        <w:p w14:paraId="1958BB17" w14:textId="77777777" w:rsidR="007B2B8F" w:rsidRDefault="007B2B8F">
          <w:pPr>
            <w:pStyle w:val="EmptyLayoutCell"/>
          </w:pPr>
        </w:p>
      </w:tc>
      <w:tc>
        <w:tcPr>
          <w:tcW w:w="147" w:type="dxa"/>
        </w:tcPr>
        <w:p w14:paraId="7C0E24DD" w14:textId="77777777" w:rsidR="007B2B8F" w:rsidRDefault="007B2B8F">
          <w:pPr>
            <w:pStyle w:val="EmptyLayoutCell"/>
          </w:pPr>
        </w:p>
      </w:tc>
    </w:tr>
    <w:tr w:rsidR="007B2B8F" w14:paraId="26202B6D" w14:textId="77777777">
      <w:tc>
        <w:tcPr>
          <w:tcW w:w="8782" w:type="dxa"/>
        </w:tcPr>
        <w:p w14:paraId="050BADB8" w14:textId="77777777" w:rsidR="007B2B8F" w:rsidRDefault="007B2B8F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7B2B8F" w14:paraId="19C90C8F" w14:textId="77777777">
            <w:trPr>
              <w:trHeight w:val="29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2C141727" w14:textId="77777777" w:rsidR="007B2B8F" w:rsidRDefault="007B2B8F"/>
            </w:tc>
          </w:tr>
        </w:tbl>
        <w:p w14:paraId="50F3982C" w14:textId="77777777" w:rsidR="007B2B8F" w:rsidRDefault="007B2B8F"/>
      </w:tc>
      <w:tc>
        <w:tcPr>
          <w:tcW w:w="147" w:type="dxa"/>
        </w:tcPr>
        <w:p w14:paraId="2C21C21A" w14:textId="77777777" w:rsidR="007B2B8F" w:rsidRDefault="007B2B8F">
          <w:pPr>
            <w:pStyle w:val="EmptyLayoutCell"/>
          </w:pPr>
        </w:p>
      </w:tc>
    </w:tr>
  </w:tbl>
  <w:p w14:paraId="3B2EAF1E" w14:textId="77777777" w:rsidR="007B2B8F" w:rsidRDefault="007B2B8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892E4D" w14:textId="77777777" w:rsidR="007B2B8F" w:rsidRDefault="007B2B8F">
      <w:pPr>
        <w:spacing w:after="0" w:line="240" w:lineRule="auto"/>
      </w:pPr>
      <w:r>
        <w:separator/>
      </w:r>
    </w:p>
  </w:footnote>
  <w:footnote w:type="continuationSeparator" w:id="0">
    <w:p w14:paraId="08DFFEC9" w14:textId="77777777" w:rsidR="007B2B8F" w:rsidRDefault="007B2B8F">
      <w:pPr>
        <w:spacing w:after="0" w:line="240" w:lineRule="auto"/>
      </w:pPr>
      <w:r>
        <w:continuationSeparator/>
      </w:r>
    </w:p>
  </w:footnote>
  <w:footnote w:id="1">
    <w:p w14:paraId="1313CF09" w14:textId="77777777" w:rsidR="007B2B8F" w:rsidRPr="00B81C0C" w:rsidRDefault="007B2B8F" w:rsidP="009A3ED1">
      <w:pPr>
        <w:pStyle w:val="ad"/>
        <w:rPr>
          <w:i/>
          <w:lang w:val="ru-RU"/>
        </w:rPr>
      </w:pPr>
      <w:r>
        <w:rPr>
          <w:rStyle w:val="af"/>
        </w:rPr>
        <w:footnoteRef/>
      </w:r>
      <w:r w:rsidRPr="002C07A7">
        <w:rPr>
          <w:lang w:val="ru-RU"/>
        </w:rPr>
        <w:t xml:space="preserve"> </w:t>
      </w:r>
      <w:r>
        <w:rPr>
          <w:lang w:val="ru-RU"/>
        </w:rPr>
        <w:t xml:space="preserve"> </w:t>
      </w:r>
      <w:r>
        <w:rPr>
          <w:rStyle w:val="aa"/>
          <w:iCs/>
          <w:lang w:val="ru-RU"/>
        </w:rPr>
        <w:t xml:space="preserve">Тематика самостоятельных работ </w:t>
      </w:r>
      <w:r w:rsidRPr="00705993">
        <w:rPr>
          <w:rStyle w:val="aa"/>
          <w:iCs/>
          <w:lang w:val="ru-RU"/>
        </w:rPr>
        <w:t xml:space="preserve">в рамках образовательной программы планируется образовательной организацией с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</w:t>
      </w:r>
      <w:r>
        <w:rPr>
          <w:rStyle w:val="aa"/>
          <w:iCs/>
          <w:lang w:val="ru-RU"/>
        </w:rPr>
        <w:t>междисциплинарного курса</w:t>
      </w:r>
      <w:r w:rsidRPr="00705993">
        <w:rPr>
          <w:rStyle w:val="aa"/>
          <w:iCs/>
          <w:lang w:val="ru-RU"/>
        </w:rPr>
        <w:t>.</w:t>
      </w:r>
    </w:p>
    <w:p w14:paraId="79FA3FE5" w14:textId="77777777" w:rsidR="007B2B8F" w:rsidRPr="008C2229" w:rsidRDefault="007B2B8F" w:rsidP="009A3ED1">
      <w:pPr>
        <w:pStyle w:val="ad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47A1"/>
    <w:multiLevelType w:val="hybridMultilevel"/>
    <w:tmpl w:val="50042536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14B511A2"/>
    <w:multiLevelType w:val="multilevel"/>
    <w:tmpl w:val="54EA0B90"/>
    <w:lvl w:ilvl="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2">
    <w:nsid w:val="17473C20"/>
    <w:multiLevelType w:val="multilevel"/>
    <w:tmpl w:val="B004F70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">
    <w:nsid w:val="1BF002FA"/>
    <w:multiLevelType w:val="hybridMultilevel"/>
    <w:tmpl w:val="D1A8C4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4D5224"/>
    <w:multiLevelType w:val="hybridMultilevel"/>
    <w:tmpl w:val="CF5A44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6E3187"/>
    <w:multiLevelType w:val="hybridMultilevel"/>
    <w:tmpl w:val="886AD71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8851C0"/>
    <w:multiLevelType w:val="hybridMultilevel"/>
    <w:tmpl w:val="1332D0AC"/>
    <w:lvl w:ilvl="0" w:tplc="C68EA9B2">
      <w:numFmt w:val="bullet"/>
      <w:lvlText w:val="•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4B79A7"/>
    <w:multiLevelType w:val="hybridMultilevel"/>
    <w:tmpl w:val="92DC7290"/>
    <w:lvl w:ilvl="0" w:tplc="FFFFFFFF">
      <w:start w:val="1"/>
      <w:numFmt w:val="bullet"/>
      <w:lvlText w:val="–"/>
      <w:lvlJc w:val="left"/>
      <w:pPr>
        <w:ind w:left="107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2E0B2173"/>
    <w:multiLevelType w:val="hybridMultilevel"/>
    <w:tmpl w:val="C2FA6F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7FA2B0E"/>
    <w:multiLevelType w:val="hybridMultilevel"/>
    <w:tmpl w:val="C24421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D885C17"/>
    <w:multiLevelType w:val="hybridMultilevel"/>
    <w:tmpl w:val="544C59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3560395"/>
    <w:multiLevelType w:val="hybridMultilevel"/>
    <w:tmpl w:val="41F26C64"/>
    <w:lvl w:ilvl="0" w:tplc="AF8ACBC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3D502D"/>
    <w:multiLevelType w:val="hybridMultilevel"/>
    <w:tmpl w:val="1EFC2D80"/>
    <w:lvl w:ilvl="0" w:tplc="AF8ACBCE">
      <w:numFmt w:val="bullet"/>
      <w:lvlText w:val="•"/>
      <w:lvlJc w:val="left"/>
      <w:pPr>
        <w:ind w:left="188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48" w:hanging="360"/>
      </w:pPr>
      <w:rPr>
        <w:rFonts w:ascii="Wingdings" w:hAnsi="Wingdings" w:hint="default"/>
      </w:rPr>
    </w:lvl>
  </w:abstractNum>
  <w:abstractNum w:abstractNumId="13">
    <w:nsid w:val="50F51852"/>
    <w:multiLevelType w:val="hybridMultilevel"/>
    <w:tmpl w:val="8EACDF66"/>
    <w:lvl w:ilvl="0" w:tplc="01AA33D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1E57A78"/>
    <w:multiLevelType w:val="hybridMultilevel"/>
    <w:tmpl w:val="2F8A45CC"/>
    <w:lvl w:ilvl="0" w:tplc="FFFFFFFF">
      <w:start w:val="1"/>
      <w:numFmt w:val="bullet"/>
      <w:lvlText w:val="–"/>
      <w:lvlJc w:val="left"/>
      <w:pPr>
        <w:ind w:left="75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>
    <w:nsid w:val="56F66760"/>
    <w:multiLevelType w:val="hybridMultilevel"/>
    <w:tmpl w:val="3102855E"/>
    <w:lvl w:ilvl="0" w:tplc="9656E8B4">
      <w:start w:val="1"/>
      <w:numFmt w:val="bullet"/>
      <w:lvlText w:val="­"/>
      <w:lvlJc w:val="left"/>
      <w:pPr>
        <w:ind w:left="124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16">
    <w:nsid w:val="58B03248"/>
    <w:multiLevelType w:val="multilevel"/>
    <w:tmpl w:val="7C5AF4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673D6C35"/>
    <w:multiLevelType w:val="hybridMultilevel"/>
    <w:tmpl w:val="191EEE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C1206B6"/>
    <w:multiLevelType w:val="hybridMultilevel"/>
    <w:tmpl w:val="2CA2B90A"/>
    <w:lvl w:ilvl="0" w:tplc="FFFFFFFF">
      <w:start w:val="1"/>
      <w:numFmt w:val="bullet"/>
      <w:lvlText w:val="–"/>
      <w:lvlJc w:val="left"/>
      <w:pPr>
        <w:ind w:left="81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"/>
  </w:num>
  <w:num w:numId="6">
    <w:abstractNumId w:val="4"/>
  </w:num>
  <w:num w:numId="7">
    <w:abstractNumId w:val="3"/>
  </w:num>
  <w:num w:numId="8">
    <w:abstractNumId w:val="10"/>
  </w:num>
  <w:num w:numId="9">
    <w:abstractNumId w:val="17"/>
  </w:num>
  <w:num w:numId="10">
    <w:abstractNumId w:val="18"/>
  </w:num>
  <w:num w:numId="11">
    <w:abstractNumId w:val="0"/>
  </w:num>
  <w:num w:numId="12">
    <w:abstractNumId w:val="11"/>
  </w:num>
  <w:num w:numId="13">
    <w:abstractNumId w:val="7"/>
  </w:num>
  <w:num w:numId="14">
    <w:abstractNumId w:val="14"/>
  </w:num>
  <w:num w:numId="15">
    <w:abstractNumId w:val="5"/>
  </w:num>
  <w:num w:numId="16">
    <w:abstractNumId w:val="6"/>
  </w:num>
  <w:num w:numId="17">
    <w:abstractNumId w:val="12"/>
  </w:num>
  <w:num w:numId="18">
    <w:abstractNumId w:val="9"/>
  </w:num>
  <w:num w:numId="19">
    <w:abstractNumId w:val="15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76E"/>
    <w:rsid w:val="0000662D"/>
    <w:rsid w:val="00006DC6"/>
    <w:rsid w:val="0002775B"/>
    <w:rsid w:val="00027E69"/>
    <w:rsid w:val="00033690"/>
    <w:rsid w:val="000366A8"/>
    <w:rsid w:val="00081B9A"/>
    <w:rsid w:val="000A1CE1"/>
    <w:rsid w:val="000E7E75"/>
    <w:rsid w:val="001247D0"/>
    <w:rsid w:val="00147BB5"/>
    <w:rsid w:val="00154EE8"/>
    <w:rsid w:val="00173056"/>
    <w:rsid w:val="00177B23"/>
    <w:rsid w:val="00195C28"/>
    <w:rsid w:val="001B062E"/>
    <w:rsid w:val="001C1873"/>
    <w:rsid w:val="001F7981"/>
    <w:rsid w:val="002143D9"/>
    <w:rsid w:val="00217A96"/>
    <w:rsid w:val="00236AE5"/>
    <w:rsid w:val="00276C72"/>
    <w:rsid w:val="00276E89"/>
    <w:rsid w:val="0029411E"/>
    <w:rsid w:val="002A1311"/>
    <w:rsid w:val="002B6ACD"/>
    <w:rsid w:val="002D066F"/>
    <w:rsid w:val="002F1881"/>
    <w:rsid w:val="002F2DD6"/>
    <w:rsid w:val="002F339B"/>
    <w:rsid w:val="00315903"/>
    <w:rsid w:val="003424BB"/>
    <w:rsid w:val="00367D73"/>
    <w:rsid w:val="003B75E9"/>
    <w:rsid w:val="003C1703"/>
    <w:rsid w:val="00417B3B"/>
    <w:rsid w:val="00444233"/>
    <w:rsid w:val="00451338"/>
    <w:rsid w:val="00454018"/>
    <w:rsid w:val="00456C43"/>
    <w:rsid w:val="00483FD9"/>
    <w:rsid w:val="004C631E"/>
    <w:rsid w:val="004E2728"/>
    <w:rsid w:val="004F4ECA"/>
    <w:rsid w:val="004F63B5"/>
    <w:rsid w:val="005065D0"/>
    <w:rsid w:val="00512F14"/>
    <w:rsid w:val="00520F9D"/>
    <w:rsid w:val="005239DB"/>
    <w:rsid w:val="00550169"/>
    <w:rsid w:val="00554FEE"/>
    <w:rsid w:val="005570A1"/>
    <w:rsid w:val="005A7678"/>
    <w:rsid w:val="005D0684"/>
    <w:rsid w:val="005E1275"/>
    <w:rsid w:val="006F0AF3"/>
    <w:rsid w:val="00706BEB"/>
    <w:rsid w:val="00736680"/>
    <w:rsid w:val="00741C0F"/>
    <w:rsid w:val="00751A5A"/>
    <w:rsid w:val="00762065"/>
    <w:rsid w:val="00764903"/>
    <w:rsid w:val="007B2B8F"/>
    <w:rsid w:val="0081465E"/>
    <w:rsid w:val="0082176E"/>
    <w:rsid w:val="00881CA7"/>
    <w:rsid w:val="0088285B"/>
    <w:rsid w:val="008E2E38"/>
    <w:rsid w:val="008E3DB8"/>
    <w:rsid w:val="009022E4"/>
    <w:rsid w:val="00906E0F"/>
    <w:rsid w:val="009150F8"/>
    <w:rsid w:val="00943A38"/>
    <w:rsid w:val="009824C2"/>
    <w:rsid w:val="00996F11"/>
    <w:rsid w:val="009A3ED1"/>
    <w:rsid w:val="009B6EA4"/>
    <w:rsid w:val="009E33E1"/>
    <w:rsid w:val="009F4F57"/>
    <w:rsid w:val="00A0024D"/>
    <w:rsid w:val="00A169B0"/>
    <w:rsid w:val="00A24994"/>
    <w:rsid w:val="00A319DD"/>
    <w:rsid w:val="00A64B7A"/>
    <w:rsid w:val="00AA76E1"/>
    <w:rsid w:val="00AD3545"/>
    <w:rsid w:val="00B24FD6"/>
    <w:rsid w:val="00BA0A42"/>
    <w:rsid w:val="00BC5355"/>
    <w:rsid w:val="00BC53DB"/>
    <w:rsid w:val="00BD0BC2"/>
    <w:rsid w:val="00BD55F2"/>
    <w:rsid w:val="00BF1B0F"/>
    <w:rsid w:val="00C1198D"/>
    <w:rsid w:val="00C1378B"/>
    <w:rsid w:val="00C213DD"/>
    <w:rsid w:val="00C25D4F"/>
    <w:rsid w:val="00C36231"/>
    <w:rsid w:val="00C627AE"/>
    <w:rsid w:val="00C65C3A"/>
    <w:rsid w:val="00C7075B"/>
    <w:rsid w:val="00CB56DF"/>
    <w:rsid w:val="00CC1816"/>
    <w:rsid w:val="00CE1191"/>
    <w:rsid w:val="00D165A3"/>
    <w:rsid w:val="00D43E20"/>
    <w:rsid w:val="00D630E7"/>
    <w:rsid w:val="00D85180"/>
    <w:rsid w:val="00DB6776"/>
    <w:rsid w:val="00E00A27"/>
    <w:rsid w:val="00E26198"/>
    <w:rsid w:val="00E41683"/>
    <w:rsid w:val="00E7709F"/>
    <w:rsid w:val="00E86674"/>
    <w:rsid w:val="00E92AFE"/>
    <w:rsid w:val="00EA0FE6"/>
    <w:rsid w:val="00EC407E"/>
    <w:rsid w:val="00ED4D52"/>
    <w:rsid w:val="00EE6E28"/>
    <w:rsid w:val="00F0116C"/>
    <w:rsid w:val="00F45242"/>
    <w:rsid w:val="00F74D9D"/>
    <w:rsid w:val="00F93132"/>
    <w:rsid w:val="00FB0647"/>
    <w:rsid w:val="00FB21AC"/>
    <w:rsid w:val="00FB4BF1"/>
    <w:rsid w:val="00FD5918"/>
    <w:rsid w:val="00FF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2F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B3B"/>
  </w:style>
  <w:style w:type="paragraph" w:styleId="2">
    <w:name w:val="heading 2"/>
    <w:basedOn w:val="a"/>
    <w:next w:val="a"/>
    <w:link w:val="20"/>
    <w:uiPriority w:val="99"/>
    <w:qFormat/>
    <w:rsid w:val="00276C7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2176E"/>
  </w:style>
  <w:style w:type="paragraph" w:customStyle="1" w:styleId="Default">
    <w:name w:val="Default"/>
    <w:rsid w:val="008217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EmptyLayoutCell">
    <w:name w:val="EmptyLayoutCell"/>
    <w:basedOn w:val="a"/>
    <w:rsid w:val="0082176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3">
    <w:name w:val="header"/>
    <w:basedOn w:val="a"/>
    <w:link w:val="a4"/>
    <w:uiPriority w:val="99"/>
    <w:unhideWhenUsed/>
    <w:rsid w:val="008217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82176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8217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82176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21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76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54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276C72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styleId="aa">
    <w:name w:val="Emphasis"/>
    <w:basedOn w:val="a0"/>
    <w:uiPriority w:val="99"/>
    <w:qFormat/>
    <w:rsid w:val="00276C72"/>
    <w:rPr>
      <w:rFonts w:cs="Times New Roman"/>
      <w:i/>
    </w:rPr>
  </w:style>
  <w:style w:type="paragraph" w:customStyle="1" w:styleId="ConsPlusNormal">
    <w:name w:val="ConsPlusNormal"/>
    <w:uiPriority w:val="99"/>
    <w:rsid w:val="00276C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aliases w:val="Содержание. 2 уровень"/>
    <w:basedOn w:val="a"/>
    <w:link w:val="ac"/>
    <w:uiPriority w:val="99"/>
    <w:qFormat/>
    <w:rsid w:val="00315903"/>
    <w:pPr>
      <w:ind w:left="720"/>
      <w:contextualSpacing/>
    </w:pPr>
  </w:style>
  <w:style w:type="paragraph" w:styleId="ad">
    <w:name w:val="footnote text"/>
    <w:basedOn w:val="a"/>
    <w:link w:val="ae"/>
    <w:uiPriority w:val="99"/>
    <w:rsid w:val="009A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e">
    <w:name w:val="Текст сноски Знак"/>
    <w:basedOn w:val="a0"/>
    <w:link w:val="ad"/>
    <w:uiPriority w:val="99"/>
    <w:rsid w:val="009A3E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">
    <w:name w:val="footnote reference"/>
    <w:basedOn w:val="a0"/>
    <w:uiPriority w:val="99"/>
    <w:rsid w:val="009A3ED1"/>
    <w:rPr>
      <w:rFonts w:cs="Times New Roman"/>
      <w:vertAlign w:val="superscript"/>
    </w:rPr>
  </w:style>
  <w:style w:type="character" w:customStyle="1" w:styleId="ac">
    <w:name w:val="Абзац списка Знак"/>
    <w:aliases w:val="Содержание. 2 уровень Знак"/>
    <w:link w:val="ab"/>
    <w:uiPriority w:val="99"/>
    <w:locked/>
    <w:rsid w:val="00A169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B3B"/>
  </w:style>
  <w:style w:type="paragraph" w:styleId="2">
    <w:name w:val="heading 2"/>
    <w:basedOn w:val="a"/>
    <w:next w:val="a"/>
    <w:link w:val="20"/>
    <w:uiPriority w:val="99"/>
    <w:qFormat/>
    <w:rsid w:val="00276C7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2176E"/>
  </w:style>
  <w:style w:type="paragraph" w:customStyle="1" w:styleId="Default">
    <w:name w:val="Default"/>
    <w:rsid w:val="0082176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EmptyLayoutCell">
    <w:name w:val="EmptyLayoutCell"/>
    <w:basedOn w:val="a"/>
    <w:rsid w:val="0082176E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styleId="a3">
    <w:name w:val="header"/>
    <w:basedOn w:val="a"/>
    <w:link w:val="a4"/>
    <w:uiPriority w:val="99"/>
    <w:unhideWhenUsed/>
    <w:rsid w:val="008217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82176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82176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6">
    <w:name w:val="Нижний колонтитул Знак"/>
    <w:basedOn w:val="a0"/>
    <w:link w:val="a5"/>
    <w:uiPriority w:val="99"/>
    <w:rsid w:val="0082176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821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76E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54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9"/>
    <w:rsid w:val="00276C72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styleId="aa">
    <w:name w:val="Emphasis"/>
    <w:basedOn w:val="a0"/>
    <w:uiPriority w:val="99"/>
    <w:qFormat/>
    <w:rsid w:val="00276C72"/>
    <w:rPr>
      <w:rFonts w:cs="Times New Roman"/>
      <w:i/>
    </w:rPr>
  </w:style>
  <w:style w:type="paragraph" w:customStyle="1" w:styleId="ConsPlusNormal">
    <w:name w:val="ConsPlusNormal"/>
    <w:uiPriority w:val="99"/>
    <w:rsid w:val="00276C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aliases w:val="Содержание. 2 уровень"/>
    <w:basedOn w:val="a"/>
    <w:link w:val="ac"/>
    <w:uiPriority w:val="99"/>
    <w:qFormat/>
    <w:rsid w:val="00315903"/>
    <w:pPr>
      <w:ind w:left="720"/>
      <w:contextualSpacing/>
    </w:pPr>
  </w:style>
  <w:style w:type="paragraph" w:styleId="ad">
    <w:name w:val="footnote text"/>
    <w:basedOn w:val="a"/>
    <w:link w:val="ae"/>
    <w:uiPriority w:val="99"/>
    <w:rsid w:val="009A3E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e">
    <w:name w:val="Текст сноски Знак"/>
    <w:basedOn w:val="a0"/>
    <w:link w:val="ad"/>
    <w:uiPriority w:val="99"/>
    <w:rsid w:val="009A3E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">
    <w:name w:val="footnote reference"/>
    <w:basedOn w:val="a0"/>
    <w:uiPriority w:val="99"/>
    <w:rsid w:val="009A3ED1"/>
    <w:rPr>
      <w:rFonts w:cs="Times New Roman"/>
      <w:vertAlign w:val="superscript"/>
    </w:rPr>
  </w:style>
  <w:style w:type="character" w:customStyle="1" w:styleId="ac">
    <w:name w:val="Абзац списка Знак"/>
    <w:aliases w:val="Содержание. 2 уровень Знак"/>
    <w:link w:val="ab"/>
    <w:uiPriority w:val="99"/>
    <w:locked/>
    <w:rsid w:val="00A16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2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www.eda-server.ru/culinary-school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www.eda-server.ru/gastronom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ospotrebnadzor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www.internet.garant.ru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pitportal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875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F85BA-9074-4AB7-8399-DCAD13097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15691</TotalTime>
  <Pages>29</Pages>
  <Words>8456</Words>
  <Characters>48201</Characters>
  <Application>Microsoft Office Word</Application>
  <DocSecurity>0</DocSecurity>
  <Lines>401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56544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</dc:creator>
  <cp:keywords/>
  <dc:description/>
  <cp:lastModifiedBy>Здоровцова Олеся Николаевна</cp:lastModifiedBy>
  <cp:revision>55</cp:revision>
  <cp:lastPrinted>2022-07-25T07:36:00Z</cp:lastPrinted>
  <dcterms:created xsi:type="dcterms:W3CDTF">2019-12-19T12:02:00Z</dcterms:created>
  <dcterms:modified xsi:type="dcterms:W3CDTF">2025-11-19T02:04:00Z</dcterms:modified>
</cp:coreProperties>
</file>